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0A35" w:rsidRDefault="003D0A35" w:rsidP="003D0A35">
      <w:pPr>
        <w:pStyle w:val="Rubrik1"/>
      </w:pPr>
      <w:r>
        <w:t>PM Klubbmästerskap 2017</w:t>
      </w:r>
    </w:p>
    <w:p w:rsidR="003D0A35" w:rsidRDefault="003D0A35" w:rsidP="003D0A35">
      <w:pPr>
        <w:pStyle w:val="Standard"/>
        <w:spacing w:line="360" w:lineRule="auto"/>
      </w:pPr>
      <w:r w:rsidRPr="005204D5">
        <w:rPr>
          <w:b/>
        </w:rPr>
        <w:t>Tävlingscentrum</w:t>
      </w:r>
      <w:r>
        <w:t>: Förberedelser och fika kan ske under tak. Start sker i tält.</w:t>
      </w:r>
    </w:p>
    <w:p w:rsidR="003D0A35" w:rsidRDefault="003D0A35" w:rsidP="003D0A35">
      <w:pPr>
        <w:pStyle w:val="Standard"/>
        <w:spacing w:line="360" w:lineRule="auto"/>
      </w:pPr>
      <w:r>
        <w:t>De som vill springa klubbmästerskap ska vara medlemmar i Högåkers OK. Klassindelning och tillhörande bana är fastställd som nedan:</w:t>
      </w:r>
    </w:p>
    <w:p w:rsidR="003D0A35" w:rsidRDefault="003D0A35" w:rsidP="003D0A35">
      <w:pPr>
        <w:spacing w:line="360" w:lineRule="auto"/>
      </w:pPr>
    </w:p>
    <w:tbl>
      <w:tblPr>
        <w:tblW w:w="0" w:type="auto"/>
        <w:tblCellMar>
          <w:left w:w="0" w:type="dxa"/>
          <w:right w:w="0" w:type="dxa"/>
        </w:tblCellMar>
        <w:tblLook w:val="04A0" w:firstRow="1" w:lastRow="0" w:firstColumn="1" w:lastColumn="0" w:noHBand="0" w:noVBand="1"/>
      </w:tblPr>
      <w:tblGrid>
        <w:gridCol w:w="3335"/>
        <w:gridCol w:w="3318"/>
      </w:tblGrid>
      <w:tr w:rsidR="00162220" w:rsidTr="00DD33E4">
        <w:tc>
          <w:tcPr>
            <w:tcW w:w="33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62220" w:rsidRDefault="00162220" w:rsidP="00DD33E4">
            <w:pPr>
              <w:spacing w:line="360" w:lineRule="auto"/>
              <w:rPr>
                <w:b/>
                <w:bCs/>
              </w:rPr>
            </w:pPr>
            <w:r>
              <w:rPr>
                <w:b/>
                <w:bCs/>
              </w:rPr>
              <w:t>Bana</w:t>
            </w:r>
          </w:p>
        </w:tc>
        <w:tc>
          <w:tcPr>
            <w:tcW w:w="3318" w:type="dxa"/>
            <w:tcBorders>
              <w:top w:val="single" w:sz="8" w:space="0" w:color="auto"/>
              <w:left w:val="nil"/>
              <w:bottom w:val="single" w:sz="8" w:space="0" w:color="auto"/>
              <w:right w:val="nil"/>
            </w:tcBorders>
          </w:tcPr>
          <w:p w:rsidR="00162220" w:rsidRDefault="00162220" w:rsidP="00DD33E4">
            <w:pPr>
              <w:spacing w:line="360" w:lineRule="auto"/>
              <w:rPr>
                <w:b/>
                <w:bCs/>
              </w:rPr>
            </w:pPr>
            <w:bookmarkStart w:id="0" w:name="_GoBack"/>
            <w:bookmarkEnd w:id="0"/>
            <w:r>
              <w:rPr>
                <w:b/>
                <w:bCs/>
              </w:rPr>
              <w:t>Klasser</w:t>
            </w:r>
          </w:p>
        </w:tc>
      </w:tr>
      <w:tr w:rsidR="00162220" w:rsidTr="00DD33E4">
        <w:tc>
          <w:tcPr>
            <w:tcW w:w="33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2220" w:rsidRDefault="00162220" w:rsidP="00DD33E4">
            <w:pPr>
              <w:spacing w:line="360" w:lineRule="auto"/>
            </w:pPr>
            <w:r>
              <w:t>Orange 2 km</w:t>
            </w:r>
          </w:p>
        </w:tc>
        <w:tc>
          <w:tcPr>
            <w:tcW w:w="3318" w:type="dxa"/>
            <w:tcBorders>
              <w:top w:val="nil"/>
              <w:left w:val="nil"/>
              <w:bottom w:val="single" w:sz="8" w:space="0" w:color="auto"/>
              <w:right w:val="nil"/>
            </w:tcBorders>
          </w:tcPr>
          <w:p w:rsidR="00162220" w:rsidRDefault="00162220" w:rsidP="00DD33E4">
            <w:pPr>
              <w:spacing w:line="360" w:lineRule="auto"/>
            </w:pPr>
            <w:r>
              <w:t>H13 och D13</w:t>
            </w:r>
          </w:p>
        </w:tc>
      </w:tr>
      <w:tr w:rsidR="00162220" w:rsidTr="00DD33E4">
        <w:tc>
          <w:tcPr>
            <w:tcW w:w="33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2220" w:rsidRDefault="00162220" w:rsidP="00DD33E4">
            <w:pPr>
              <w:spacing w:line="360" w:lineRule="auto"/>
            </w:pPr>
            <w:r>
              <w:t>Svart 5 km</w:t>
            </w:r>
          </w:p>
        </w:tc>
        <w:tc>
          <w:tcPr>
            <w:tcW w:w="3318" w:type="dxa"/>
            <w:tcBorders>
              <w:top w:val="nil"/>
              <w:left w:val="nil"/>
              <w:bottom w:val="single" w:sz="8" w:space="0" w:color="auto"/>
              <w:right w:val="nil"/>
            </w:tcBorders>
          </w:tcPr>
          <w:p w:rsidR="00162220" w:rsidRDefault="00162220" w:rsidP="00DD33E4">
            <w:pPr>
              <w:spacing w:line="360" w:lineRule="auto"/>
            </w:pPr>
            <w:r>
              <w:t>H17-49</w:t>
            </w:r>
          </w:p>
        </w:tc>
      </w:tr>
      <w:tr w:rsidR="00162220" w:rsidTr="00DD33E4">
        <w:tc>
          <w:tcPr>
            <w:tcW w:w="33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2220" w:rsidRDefault="00162220" w:rsidP="00DD33E4">
            <w:pPr>
              <w:spacing w:line="360" w:lineRule="auto"/>
            </w:pPr>
            <w:r>
              <w:t>Violett 2 km</w:t>
            </w:r>
          </w:p>
        </w:tc>
        <w:tc>
          <w:tcPr>
            <w:tcW w:w="3318" w:type="dxa"/>
            <w:tcBorders>
              <w:top w:val="nil"/>
              <w:left w:val="nil"/>
              <w:bottom w:val="single" w:sz="8" w:space="0" w:color="auto"/>
              <w:right w:val="nil"/>
            </w:tcBorders>
          </w:tcPr>
          <w:p w:rsidR="00162220" w:rsidRDefault="00162220" w:rsidP="00DD33E4">
            <w:pPr>
              <w:spacing w:line="360" w:lineRule="auto"/>
            </w:pPr>
            <w:r>
              <w:t>D70 och H70</w:t>
            </w:r>
          </w:p>
        </w:tc>
      </w:tr>
      <w:tr w:rsidR="00162220" w:rsidTr="00DD33E4">
        <w:tc>
          <w:tcPr>
            <w:tcW w:w="33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2220" w:rsidRDefault="00162220" w:rsidP="00DD33E4">
            <w:pPr>
              <w:spacing w:line="360" w:lineRule="auto"/>
            </w:pPr>
            <w:r>
              <w:t>Violett 3 km</w:t>
            </w:r>
          </w:p>
        </w:tc>
        <w:tc>
          <w:tcPr>
            <w:tcW w:w="3318" w:type="dxa"/>
            <w:tcBorders>
              <w:top w:val="nil"/>
              <w:left w:val="nil"/>
              <w:bottom w:val="single" w:sz="8" w:space="0" w:color="auto"/>
              <w:right w:val="nil"/>
            </w:tcBorders>
          </w:tcPr>
          <w:p w:rsidR="00162220" w:rsidRDefault="00162220" w:rsidP="00DD33E4">
            <w:pPr>
              <w:spacing w:line="360" w:lineRule="auto"/>
            </w:pPr>
            <w:r>
              <w:t>D16,H16, D17-49, D50 och H50</w:t>
            </w:r>
          </w:p>
        </w:tc>
      </w:tr>
      <w:tr w:rsidR="00162220" w:rsidTr="00DD33E4">
        <w:tc>
          <w:tcPr>
            <w:tcW w:w="33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2220" w:rsidRDefault="00162220" w:rsidP="00DD33E4">
            <w:pPr>
              <w:spacing w:line="360" w:lineRule="auto"/>
            </w:pPr>
            <w:r>
              <w:t>Vit 1 km</w:t>
            </w:r>
          </w:p>
        </w:tc>
        <w:tc>
          <w:tcPr>
            <w:tcW w:w="3318" w:type="dxa"/>
            <w:tcBorders>
              <w:top w:val="nil"/>
              <w:left w:val="nil"/>
              <w:bottom w:val="single" w:sz="8" w:space="0" w:color="auto"/>
              <w:right w:val="nil"/>
            </w:tcBorders>
          </w:tcPr>
          <w:p w:rsidR="00162220" w:rsidRDefault="00162220" w:rsidP="00DD33E4">
            <w:pPr>
              <w:spacing w:line="360" w:lineRule="auto"/>
            </w:pPr>
            <w:r>
              <w:t>D10 och H10</w:t>
            </w:r>
          </w:p>
        </w:tc>
      </w:tr>
      <w:tr w:rsidR="00162220" w:rsidTr="00DD33E4">
        <w:tc>
          <w:tcPr>
            <w:tcW w:w="33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2220" w:rsidRDefault="00162220" w:rsidP="00DD33E4">
            <w:pPr>
              <w:spacing w:line="360" w:lineRule="auto"/>
            </w:pPr>
            <w:r>
              <w:t>Rena kartor Öre-Håknäs 2017</w:t>
            </w:r>
          </w:p>
        </w:tc>
        <w:tc>
          <w:tcPr>
            <w:tcW w:w="3318" w:type="dxa"/>
            <w:tcBorders>
              <w:top w:val="nil"/>
              <w:left w:val="nil"/>
              <w:bottom w:val="single" w:sz="8" w:space="0" w:color="auto"/>
              <w:right w:val="nil"/>
            </w:tcBorders>
          </w:tcPr>
          <w:p w:rsidR="00162220" w:rsidRDefault="00162220" w:rsidP="00DD33E4">
            <w:pPr>
              <w:spacing w:line="360" w:lineRule="auto"/>
            </w:pPr>
            <w:r>
              <w:t>För ej KM löpare vid kartbrist</w:t>
            </w:r>
          </w:p>
        </w:tc>
      </w:tr>
    </w:tbl>
    <w:p w:rsidR="003D0A35" w:rsidRDefault="003D0A35" w:rsidP="003D0A35">
      <w:pPr>
        <w:spacing w:line="360" w:lineRule="auto"/>
        <w:rPr>
          <w:rFonts w:ascii="Calibri" w:eastAsiaTheme="minorHAnsi" w:hAnsi="Calibri"/>
          <w:sz w:val="22"/>
          <w:szCs w:val="22"/>
          <w:lang w:eastAsia="en-US"/>
        </w:rPr>
      </w:pPr>
    </w:p>
    <w:p w:rsidR="003D0A35" w:rsidRPr="00CB3B40" w:rsidRDefault="003D0A35" w:rsidP="003D0A35">
      <w:pPr>
        <w:spacing w:line="360" w:lineRule="auto"/>
      </w:pPr>
      <w:r w:rsidRPr="00CB3B40">
        <w:rPr>
          <w:b/>
        </w:rPr>
        <w:t>Kontrolldefinitioner</w:t>
      </w:r>
      <w:r w:rsidRPr="00CB3B40">
        <w:t>: Finns på kartan men också lösa vid tävlingsexpeditionen.</w:t>
      </w:r>
      <w:r>
        <w:t xml:space="preserve"> Mål-definitionen på kartan för H17-49 är något avskuren vid trycket.</w:t>
      </w:r>
    </w:p>
    <w:p w:rsidR="003D0A35" w:rsidRDefault="003D0A35" w:rsidP="003D0A35">
      <w:pPr>
        <w:pStyle w:val="Standard"/>
        <w:spacing w:line="360" w:lineRule="auto"/>
      </w:pPr>
      <w:r w:rsidRPr="00CB3B40">
        <w:rPr>
          <w:b/>
        </w:rPr>
        <w:t>Start</w:t>
      </w:r>
      <w:r>
        <w:t>: Fri mellan kl. 18 och 19. Töm och checka din SI pinne. D10 och H10 får ta karta före start. Startstämplar sedan. Övriga klasser startstämplar och tar sedan kartan. Följ röd-vit snitsel till startpunkt.</w:t>
      </w:r>
    </w:p>
    <w:p w:rsidR="003D0A35" w:rsidRDefault="003D0A35" w:rsidP="003D0A35">
      <w:pPr>
        <w:pStyle w:val="Standard"/>
        <w:spacing w:line="360" w:lineRule="auto"/>
      </w:pPr>
      <w:r w:rsidRPr="005204D5">
        <w:rPr>
          <w:b/>
        </w:rPr>
        <w:t>Kontroller</w:t>
      </w:r>
      <w:r>
        <w:t>: Skärm och Sportident enhet. Kontrollera kodsiffran.</w:t>
      </w:r>
    </w:p>
    <w:p w:rsidR="003D0A35" w:rsidRDefault="003D0A35" w:rsidP="003D0A35">
      <w:pPr>
        <w:pStyle w:val="Standard"/>
        <w:spacing w:line="360" w:lineRule="auto"/>
      </w:pPr>
      <w:r w:rsidRPr="005204D5">
        <w:rPr>
          <w:b/>
        </w:rPr>
        <w:t>Förbjudna områden</w:t>
      </w:r>
      <w:r>
        <w:t>: Tomtmark (grön) och odlad mark är förbjudna om</w:t>
      </w:r>
      <w:r w:rsidR="00C9220F">
        <w:t>rå</w:t>
      </w:r>
      <w:r>
        <w:t>den. De som berörs direkt finns angiv</w:t>
      </w:r>
      <w:r w:rsidR="00C9220F">
        <w:t>na</w:t>
      </w:r>
      <w:r>
        <w:t xml:space="preserve"> på kartan. Passager i form av stigar finns på några ställen.</w:t>
      </w:r>
    </w:p>
    <w:p w:rsidR="003D0A35" w:rsidRDefault="003D0A35" w:rsidP="003D0A35">
      <w:pPr>
        <w:pStyle w:val="Standard"/>
        <w:spacing w:line="360" w:lineRule="auto"/>
      </w:pPr>
      <w:r w:rsidRPr="00726F57">
        <w:rPr>
          <w:b/>
        </w:rPr>
        <w:t>Karta och terräng</w:t>
      </w:r>
      <w:r>
        <w:t>: En gallring har genomförts i ett område där huvudvägar indikerats. Flera omarkerade drivningsvägar finns i det området.</w:t>
      </w:r>
    </w:p>
    <w:p w:rsidR="003D0A35" w:rsidRDefault="003D0A35" w:rsidP="003D0A35">
      <w:pPr>
        <w:pStyle w:val="Standard"/>
        <w:spacing w:line="360" w:lineRule="auto"/>
      </w:pPr>
      <w:r w:rsidRPr="00CB3B40">
        <w:rPr>
          <w:b/>
        </w:rPr>
        <w:t>Mål</w:t>
      </w:r>
      <w:r>
        <w:t>: Kom ihåg att målstämpla. Registrera därefter SI-pinnen i sekretariatet. Utskrift på remsa kan sedan göras vid intresse.</w:t>
      </w:r>
    </w:p>
    <w:p w:rsidR="003D0A35" w:rsidRDefault="003D0A35" w:rsidP="003D0A35">
      <w:pPr>
        <w:pStyle w:val="Standard"/>
        <w:spacing w:line="360" w:lineRule="auto"/>
      </w:pPr>
      <w:r w:rsidRPr="005204D5">
        <w:rPr>
          <w:b/>
        </w:rPr>
        <w:t>Fika</w:t>
      </w:r>
      <w:r>
        <w:t>:</w:t>
      </w:r>
      <w:r w:rsidR="00C9220F">
        <w:t xml:space="preserve"> S</w:t>
      </w:r>
      <w:r>
        <w:t>erveras efter genomfört lopp.</w:t>
      </w:r>
    </w:p>
    <w:p w:rsidR="003D0A35" w:rsidRDefault="003D0A35" w:rsidP="003D0A35">
      <w:pPr>
        <w:pStyle w:val="Standard"/>
        <w:spacing w:line="360" w:lineRule="auto"/>
      </w:pPr>
    </w:p>
    <w:p w:rsidR="003D0A35" w:rsidRDefault="003D0A35" w:rsidP="003D0A35">
      <w:pPr>
        <w:pStyle w:val="Standard"/>
        <w:spacing w:line="360" w:lineRule="auto"/>
      </w:pPr>
      <w:r>
        <w:t>Lycka till!</w:t>
      </w:r>
    </w:p>
    <w:p w:rsidR="003D0A35" w:rsidRDefault="003D0A35" w:rsidP="003D0A35">
      <w:pPr>
        <w:pStyle w:val="Standard"/>
        <w:spacing w:line="360" w:lineRule="auto"/>
      </w:pPr>
    </w:p>
    <w:p w:rsidR="003D0A35" w:rsidRDefault="003D0A35" w:rsidP="003D0A35">
      <w:pPr>
        <w:pStyle w:val="Standard"/>
        <w:spacing w:line="360" w:lineRule="auto"/>
      </w:pPr>
      <w:r>
        <w:t>Johan och Marita</w:t>
      </w:r>
    </w:p>
    <w:p w:rsidR="00296647" w:rsidRDefault="00296647"/>
    <w:sectPr w:rsidR="00296647">
      <w:pgSz w:w="11906" w:h="16838"/>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A35"/>
    <w:rsid w:val="00016068"/>
    <w:rsid w:val="0001717A"/>
    <w:rsid w:val="00017D2E"/>
    <w:rsid w:val="00025622"/>
    <w:rsid w:val="000307D7"/>
    <w:rsid w:val="000332AC"/>
    <w:rsid w:val="00043B5B"/>
    <w:rsid w:val="0005043B"/>
    <w:rsid w:val="0006209C"/>
    <w:rsid w:val="0008350B"/>
    <w:rsid w:val="000846E1"/>
    <w:rsid w:val="00091221"/>
    <w:rsid w:val="000A7E32"/>
    <w:rsid w:val="000B00EC"/>
    <w:rsid w:val="000B08E8"/>
    <w:rsid w:val="000B1690"/>
    <w:rsid w:val="000B253A"/>
    <w:rsid w:val="000B746A"/>
    <w:rsid w:val="000D7DF0"/>
    <w:rsid w:val="000E0C7C"/>
    <w:rsid w:val="000F62FF"/>
    <w:rsid w:val="00101901"/>
    <w:rsid w:val="001020C0"/>
    <w:rsid w:val="00102E1C"/>
    <w:rsid w:val="00105061"/>
    <w:rsid w:val="001118FF"/>
    <w:rsid w:val="001128D7"/>
    <w:rsid w:val="0011437D"/>
    <w:rsid w:val="0012144D"/>
    <w:rsid w:val="001239C4"/>
    <w:rsid w:val="001371CC"/>
    <w:rsid w:val="00142237"/>
    <w:rsid w:val="00145472"/>
    <w:rsid w:val="0016063D"/>
    <w:rsid w:val="00162220"/>
    <w:rsid w:val="00163E51"/>
    <w:rsid w:val="00164CDC"/>
    <w:rsid w:val="00170DE5"/>
    <w:rsid w:val="00171EBB"/>
    <w:rsid w:val="00173AAE"/>
    <w:rsid w:val="00173DAD"/>
    <w:rsid w:val="00173F73"/>
    <w:rsid w:val="0017427D"/>
    <w:rsid w:val="00174AA7"/>
    <w:rsid w:val="00180C61"/>
    <w:rsid w:val="00181790"/>
    <w:rsid w:val="00185036"/>
    <w:rsid w:val="001873AA"/>
    <w:rsid w:val="0019057D"/>
    <w:rsid w:val="00193225"/>
    <w:rsid w:val="001A1737"/>
    <w:rsid w:val="001A6389"/>
    <w:rsid w:val="001A7C0A"/>
    <w:rsid w:val="001B74E7"/>
    <w:rsid w:val="001C2515"/>
    <w:rsid w:val="001C6735"/>
    <w:rsid w:val="001D06F8"/>
    <w:rsid w:val="001D396E"/>
    <w:rsid w:val="001D401D"/>
    <w:rsid w:val="001D5CAB"/>
    <w:rsid w:val="001D6C0C"/>
    <w:rsid w:val="001D6EDE"/>
    <w:rsid w:val="001E19D9"/>
    <w:rsid w:val="001E6498"/>
    <w:rsid w:val="001F331A"/>
    <w:rsid w:val="001F4237"/>
    <w:rsid w:val="0020141D"/>
    <w:rsid w:val="0020217E"/>
    <w:rsid w:val="00202391"/>
    <w:rsid w:val="00203A4C"/>
    <w:rsid w:val="0020575B"/>
    <w:rsid w:val="0020591E"/>
    <w:rsid w:val="00212981"/>
    <w:rsid w:val="00227EB3"/>
    <w:rsid w:val="00246DD9"/>
    <w:rsid w:val="002603A6"/>
    <w:rsid w:val="002616F2"/>
    <w:rsid w:val="002740C5"/>
    <w:rsid w:val="00275B01"/>
    <w:rsid w:val="0027615A"/>
    <w:rsid w:val="00276B20"/>
    <w:rsid w:val="0028276E"/>
    <w:rsid w:val="00282E53"/>
    <w:rsid w:val="00293AA3"/>
    <w:rsid w:val="00296647"/>
    <w:rsid w:val="002A45C2"/>
    <w:rsid w:val="002A6DD5"/>
    <w:rsid w:val="002B4EA5"/>
    <w:rsid w:val="002C12C7"/>
    <w:rsid w:val="002C4674"/>
    <w:rsid w:val="002C5982"/>
    <w:rsid w:val="002C67A9"/>
    <w:rsid w:val="002D0B8E"/>
    <w:rsid w:val="002D1E6B"/>
    <w:rsid w:val="002D233B"/>
    <w:rsid w:val="002E79AC"/>
    <w:rsid w:val="002F18AD"/>
    <w:rsid w:val="002F31C3"/>
    <w:rsid w:val="002F65FD"/>
    <w:rsid w:val="00300617"/>
    <w:rsid w:val="00300BA1"/>
    <w:rsid w:val="003050F6"/>
    <w:rsid w:val="003052CF"/>
    <w:rsid w:val="00311305"/>
    <w:rsid w:val="003123A5"/>
    <w:rsid w:val="00315F6A"/>
    <w:rsid w:val="00320324"/>
    <w:rsid w:val="0032655F"/>
    <w:rsid w:val="00332B6C"/>
    <w:rsid w:val="00335A9E"/>
    <w:rsid w:val="003371D6"/>
    <w:rsid w:val="00337A05"/>
    <w:rsid w:val="00340522"/>
    <w:rsid w:val="00353D7D"/>
    <w:rsid w:val="00360029"/>
    <w:rsid w:val="003602DC"/>
    <w:rsid w:val="00360497"/>
    <w:rsid w:val="003622B9"/>
    <w:rsid w:val="00371465"/>
    <w:rsid w:val="0037641A"/>
    <w:rsid w:val="00385627"/>
    <w:rsid w:val="00385A84"/>
    <w:rsid w:val="003877AB"/>
    <w:rsid w:val="00391F09"/>
    <w:rsid w:val="00397B46"/>
    <w:rsid w:val="003A4BD0"/>
    <w:rsid w:val="003B4039"/>
    <w:rsid w:val="003B4B1B"/>
    <w:rsid w:val="003C3EB7"/>
    <w:rsid w:val="003C5C7E"/>
    <w:rsid w:val="003D0A35"/>
    <w:rsid w:val="003D318F"/>
    <w:rsid w:val="003D675C"/>
    <w:rsid w:val="003E30E5"/>
    <w:rsid w:val="003E5BFC"/>
    <w:rsid w:val="003F340A"/>
    <w:rsid w:val="003F5C5F"/>
    <w:rsid w:val="00404335"/>
    <w:rsid w:val="004077B0"/>
    <w:rsid w:val="0041089B"/>
    <w:rsid w:val="00420175"/>
    <w:rsid w:val="00421F25"/>
    <w:rsid w:val="00426E3E"/>
    <w:rsid w:val="00433CAB"/>
    <w:rsid w:val="004347B4"/>
    <w:rsid w:val="00434E63"/>
    <w:rsid w:val="0043558A"/>
    <w:rsid w:val="00443BA7"/>
    <w:rsid w:val="004454AD"/>
    <w:rsid w:val="00445B36"/>
    <w:rsid w:val="004469CD"/>
    <w:rsid w:val="00450EC9"/>
    <w:rsid w:val="004535AA"/>
    <w:rsid w:val="0045439E"/>
    <w:rsid w:val="004619CB"/>
    <w:rsid w:val="004746A8"/>
    <w:rsid w:val="00482A7C"/>
    <w:rsid w:val="00484108"/>
    <w:rsid w:val="004858E1"/>
    <w:rsid w:val="004861C1"/>
    <w:rsid w:val="004901F7"/>
    <w:rsid w:val="00491E55"/>
    <w:rsid w:val="004927D8"/>
    <w:rsid w:val="004A092A"/>
    <w:rsid w:val="004A0E31"/>
    <w:rsid w:val="004A38CA"/>
    <w:rsid w:val="004A41B1"/>
    <w:rsid w:val="004A6E24"/>
    <w:rsid w:val="004B0BDC"/>
    <w:rsid w:val="004B2646"/>
    <w:rsid w:val="004B35C5"/>
    <w:rsid w:val="004B38A6"/>
    <w:rsid w:val="004B6B64"/>
    <w:rsid w:val="004D0FBF"/>
    <w:rsid w:val="004E71D3"/>
    <w:rsid w:val="004F1E9A"/>
    <w:rsid w:val="004F368D"/>
    <w:rsid w:val="004F3FB2"/>
    <w:rsid w:val="004F7E0C"/>
    <w:rsid w:val="005052A7"/>
    <w:rsid w:val="00511DBA"/>
    <w:rsid w:val="00523FEC"/>
    <w:rsid w:val="005401C5"/>
    <w:rsid w:val="0054682C"/>
    <w:rsid w:val="00553E6B"/>
    <w:rsid w:val="00557463"/>
    <w:rsid w:val="00562262"/>
    <w:rsid w:val="005635E7"/>
    <w:rsid w:val="00585D31"/>
    <w:rsid w:val="005B225F"/>
    <w:rsid w:val="005B6F9D"/>
    <w:rsid w:val="005C4A85"/>
    <w:rsid w:val="005C7BDA"/>
    <w:rsid w:val="005D0557"/>
    <w:rsid w:val="005D69FA"/>
    <w:rsid w:val="005E00A9"/>
    <w:rsid w:val="005E0DBD"/>
    <w:rsid w:val="005E0FFB"/>
    <w:rsid w:val="005E4685"/>
    <w:rsid w:val="006036E4"/>
    <w:rsid w:val="00604524"/>
    <w:rsid w:val="00604C1B"/>
    <w:rsid w:val="006258F1"/>
    <w:rsid w:val="00625AB0"/>
    <w:rsid w:val="0062674E"/>
    <w:rsid w:val="00636898"/>
    <w:rsid w:val="00642049"/>
    <w:rsid w:val="00643762"/>
    <w:rsid w:val="006449F3"/>
    <w:rsid w:val="00644AA2"/>
    <w:rsid w:val="00647A22"/>
    <w:rsid w:val="00651F4E"/>
    <w:rsid w:val="00655C4C"/>
    <w:rsid w:val="00665686"/>
    <w:rsid w:val="00676792"/>
    <w:rsid w:val="006839A5"/>
    <w:rsid w:val="00691150"/>
    <w:rsid w:val="006A1217"/>
    <w:rsid w:val="006A5A97"/>
    <w:rsid w:val="006A6250"/>
    <w:rsid w:val="006B16E5"/>
    <w:rsid w:val="006B4B80"/>
    <w:rsid w:val="006B4CEB"/>
    <w:rsid w:val="006C59D4"/>
    <w:rsid w:val="006C608B"/>
    <w:rsid w:val="006C6E2D"/>
    <w:rsid w:val="006D0843"/>
    <w:rsid w:val="006D4ED2"/>
    <w:rsid w:val="006E20D5"/>
    <w:rsid w:val="006E54A8"/>
    <w:rsid w:val="006F5C6F"/>
    <w:rsid w:val="006F6B99"/>
    <w:rsid w:val="00711F35"/>
    <w:rsid w:val="007128AE"/>
    <w:rsid w:val="0071379D"/>
    <w:rsid w:val="00714AEF"/>
    <w:rsid w:val="00715804"/>
    <w:rsid w:val="00715891"/>
    <w:rsid w:val="00716AAC"/>
    <w:rsid w:val="00730BD6"/>
    <w:rsid w:val="007367BE"/>
    <w:rsid w:val="00750138"/>
    <w:rsid w:val="0075369F"/>
    <w:rsid w:val="00753A1D"/>
    <w:rsid w:val="00753FD8"/>
    <w:rsid w:val="007579DE"/>
    <w:rsid w:val="007739AD"/>
    <w:rsid w:val="0077497D"/>
    <w:rsid w:val="00774F52"/>
    <w:rsid w:val="007774F7"/>
    <w:rsid w:val="00780139"/>
    <w:rsid w:val="0078344B"/>
    <w:rsid w:val="007B11F4"/>
    <w:rsid w:val="007B1200"/>
    <w:rsid w:val="007C015B"/>
    <w:rsid w:val="007C08B6"/>
    <w:rsid w:val="007C23BF"/>
    <w:rsid w:val="007E0EBF"/>
    <w:rsid w:val="007E7B4F"/>
    <w:rsid w:val="007E7BC5"/>
    <w:rsid w:val="007F334D"/>
    <w:rsid w:val="007F642E"/>
    <w:rsid w:val="008020AD"/>
    <w:rsid w:val="0080323F"/>
    <w:rsid w:val="0081275C"/>
    <w:rsid w:val="008129B1"/>
    <w:rsid w:val="00845C8D"/>
    <w:rsid w:val="0085003E"/>
    <w:rsid w:val="008538D3"/>
    <w:rsid w:val="008614C8"/>
    <w:rsid w:val="00870632"/>
    <w:rsid w:val="008727AF"/>
    <w:rsid w:val="00873E58"/>
    <w:rsid w:val="00874533"/>
    <w:rsid w:val="00882565"/>
    <w:rsid w:val="00882C8F"/>
    <w:rsid w:val="008A4BF7"/>
    <w:rsid w:val="008A6A66"/>
    <w:rsid w:val="008B1BB6"/>
    <w:rsid w:val="008B5EC9"/>
    <w:rsid w:val="008C4F06"/>
    <w:rsid w:val="008C6C86"/>
    <w:rsid w:val="008D0AF6"/>
    <w:rsid w:val="00902C2C"/>
    <w:rsid w:val="00911C06"/>
    <w:rsid w:val="009251ED"/>
    <w:rsid w:val="00930F4A"/>
    <w:rsid w:val="00934307"/>
    <w:rsid w:val="00937A4F"/>
    <w:rsid w:val="009404D5"/>
    <w:rsid w:val="009419B4"/>
    <w:rsid w:val="0095239E"/>
    <w:rsid w:val="00956623"/>
    <w:rsid w:val="00957CA3"/>
    <w:rsid w:val="009675E4"/>
    <w:rsid w:val="00973117"/>
    <w:rsid w:val="00991119"/>
    <w:rsid w:val="00997C8B"/>
    <w:rsid w:val="009A0D14"/>
    <w:rsid w:val="009A1831"/>
    <w:rsid w:val="009A18E5"/>
    <w:rsid w:val="009B41D6"/>
    <w:rsid w:val="009E4F88"/>
    <w:rsid w:val="009E5585"/>
    <w:rsid w:val="009E6056"/>
    <w:rsid w:val="009E61D8"/>
    <w:rsid w:val="009F24FD"/>
    <w:rsid w:val="009F4652"/>
    <w:rsid w:val="00A003E2"/>
    <w:rsid w:val="00A01602"/>
    <w:rsid w:val="00A059B1"/>
    <w:rsid w:val="00A10C2E"/>
    <w:rsid w:val="00A10FC3"/>
    <w:rsid w:val="00A17158"/>
    <w:rsid w:val="00A21BD3"/>
    <w:rsid w:val="00A26747"/>
    <w:rsid w:val="00A70DEF"/>
    <w:rsid w:val="00A73889"/>
    <w:rsid w:val="00A73C31"/>
    <w:rsid w:val="00A75D1F"/>
    <w:rsid w:val="00A81830"/>
    <w:rsid w:val="00A867CD"/>
    <w:rsid w:val="00A904E2"/>
    <w:rsid w:val="00AA099D"/>
    <w:rsid w:val="00AA6E5E"/>
    <w:rsid w:val="00AB058C"/>
    <w:rsid w:val="00AC005C"/>
    <w:rsid w:val="00AC55DB"/>
    <w:rsid w:val="00AC5E4A"/>
    <w:rsid w:val="00AD35CC"/>
    <w:rsid w:val="00AD53F7"/>
    <w:rsid w:val="00AE26CC"/>
    <w:rsid w:val="00B02ACD"/>
    <w:rsid w:val="00B06AD5"/>
    <w:rsid w:val="00B15277"/>
    <w:rsid w:val="00B1553A"/>
    <w:rsid w:val="00B24526"/>
    <w:rsid w:val="00B278F9"/>
    <w:rsid w:val="00B351B4"/>
    <w:rsid w:val="00B409C6"/>
    <w:rsid w:val="00B55ECF"/>
    <w:rsid w:val="00B56D47"/>
    <w:rsid w:val="00B64C87"/>
    <w:rsid w:val="00B703DB"/>
    <w:rsid w:val="00B82CEB"/>
    <w:rsid w:val="00B90079"/>
    <w:rsid w:val="00B9008A"/>
    <w:rsid w:val="00BA006E"/>
    <w:rsid w:val="00BA2971"/>
    <w:rsid w:val="00BB6C46"/>
    <w:rsid w:val="00BB71B8"/>
    <w:rsid w:val="00BC1C94"/>
    <w:rsid w:val="00BD3EF3"/>
    <w:rsid w:val="00BD68A3"/>
    <w:rsid w:val="00BE7D20"/>
    <w:rsid w:val="00C00030"/>
    <w:rsid w:val="00C02837"/>
    <w:rsid w:val="00C04357"/>
    <w:rsid w:val="00C12E36"/>
    <w:rsid w:val="00C13327"/>
    <w:rsid w:val="00C13C7B"/>
    <w:rsid w:val="00C13DA8"/>
    <w:rsid w:val="00C1593C"/>
    <w:rsid w:val="00C1682B"/>
    <w:rsid w:val="00C216DD"/>
    <w:rsid w:val="00C26C64"/>
    <w:rsid w:val="00C35356"/>
    <w:rsid w:val="00C37B91"/>
    <w:rsid w:val="00C419B0"/>
    <w:rsid w:val="00C465A6"/>
    <w:rsid w:val="00C46C53"/>
    <w:rsid w:val="00C50489"/>
    <w:rsid w:val="00C621F3"/>
    <w:rsid w:val="00C655AD"/>
    <w:rsid w:val="00C6752A"/>
    <w:rsid w:val="00C67D5C"/>
    <w:rsid w:val="00C71C3B"/>
    <w:rsid w:val="00C810CE"/>
    <w:rsid w:val="00C822D1"/>
    <w:rsid w:val="00C83756"/>
    <w:rsid w:val="00C906AF"/>
    <w:rsid w:val="00C9220F"/>
    <w:rsid w:val="00CB3647"/>
    <w:rsid w:val="00CB4AC9"/>
    <w:rsid w:val="00CB5751"/>
    <w:rsid w:val="00CB57C0"/>
    <w:rsid w:val="00CB5D0A"/>
    <w:rsid w:val="00CB61BB"/>
    <w:rsid w:val="00CC30C5"/>
    <w:rsid w:val="00CC46D2"/>
    <w:rsid w:val="00CE4A64"/>
    <w:rsid w:val="00CE4DCF"/>
    <w:rsid w:val="00CE62CC"/>
    <w:rsid w:val="00CF73E2"/>
    <w:rsid w:val="00CF7DF8"/>
    <w:rsid w:val="00D138D1"/>
    <w:rsid w:val="00D14E02"/>
    <w:rsid w:val="00D20225"/>
    <w:rsid w:val="00D220BC"/>
    <w:rsid w:val="00D3026F"/>
    <w:rsid w:val="00D32551"/>
    <w:rsid w:val="00D32B35"/>
    <w:rsid w:val="00D35129"/>
    <w:rsid w:val="00D35D87"/>
    <w:rsid w:val="00D56167"/>
    <w:rsid w:val="00D63C99"/>
    <w:rsid w:val="00D74E29"/>
    <w:rsid w:val="00D75F23"/>
    <w:rsid w:val="00D80615"/>
    <w:rsid w:val="00D80A55"/>
    <w:rsid w:val="00D83506"/>
    <w:rsid w:val="00D841E9"/>
    <w:rsid w:val="00D8592C"/>
    <w:rsid w:val="00D861EF"/>
    <w:rsid w:val="00D86A09"/>
    <w:rsid w:val="00DA1705"/>
    <w:rsid w:val="00DA18C9"/>
    <w:rsid w:val="00DA448C"/>
    <w:rsid w:val="00DA646F"/>
    <w:rsid w:val="00DC267E"/>
    <w:rsid w:val="00DC490B"/>
    <w:rsid w:val="00DD0A60"/>
    <w:rsid w:val="00DF0D40"/>
    <w:rsid w:val="00DF1FCC"/>
    <w:rsid w:val="00DF2B06"/>
    <w:rsid w:val="00DF42E0"/>
    <w:rsid w:val="00DF64E9"/>
    <w:rsid w:val="00DF6933"/>
    <w:rsid w:val="00E046EC"/>
    <w:rsid w:val="00E1139B"/>
    <w:rsid w:val="00E12D52"/>
    <w:rsid w:val="00E160A8"/>
    <w:rsid w:val="00E46931"/>
    <w:rsid w:val="00E46CAA"/>
    <w:rsid w:val="00E52E3E"/>
    <w:rsid w:val="00E5310B"/>
    <w:rsid w:val="00E57035"/>
    <w:rsid w:val="00E57C29"/>
    <w:rsid w:val="00E60666"/>
    <w:rsid w:val="00E63116"/>
    <w:rsid w:val="00E66D4C"/>
    <w:rsid w:val="00E737BD"/>
    <w:rsid w:val="00E769B5"/>
    <w:rsid w:val="00E817FB"/>
    <w:rsid w:val="00E836E2"/>
    <w:rsid w:val="00E84D2B"/>
    <w:rsid w:val="00E84F89"/>
    <w:rsid w:val="00E86762"/>
    <w:rsid w:val="00E9603D"/>
    <w:rsid w:val="00EA7E3A"/>
    <w:rsid w:val="00EB1E5B"/>
    <w:rsid w:val="00EC11B6"/>
    <w:rsid w:val="00EC2C9B"/>
    <w:rsid w:val="00EC3A8F"/>
    <w:rsid w:val="00EC528A"/>
    <w:rsid w:val="00EC53EE"/>
    <w:rsid w:val="00ED68CD"/>
    <w:rsid w:val="00EE179A"/>
    <w:rsid w:val="00EE3EF5"/>
    <w:rsid w:val="00EE4B12"/>
    <w:rsid w:val="00EE4E60"/>
    <w:rsid w:val="00EE52E8"/>
    <w:rsid w:val="00EF0D83"/>
    <w:rsid w:val="00EF2378"/>
    <w:rsid w:val="00EF30A6"/>
    <w:rsid w:val="00EF5CA2"/>
    <w:rsid w:val="00EF5DEF"/>
    <w:rsid w:val="00EF6321"/>
    <w:rsid w:val="00F0577B"/>
    <w:rsid w:val="00F07289"/>
    <w:rsid w:val="00F1057C"/>
    <w:rsid w:val="00F1403A"/>
    <w:rsid w:val="00F158FD"/>
    <w:rsid w:val="00F21AD9"/>
    <w:rsid w:val="00F22AB5"/>
    <w:rsid w:val="00F33CD4"/>
    <w:rsid w:val="00F3581E"/>
    <w:rsid w:val="00F478AB"/>
    <w:rsid w:val="00F6638A"/>
    <w:rsid w:val="00F70470"/>
    <w:rsid w:val="00F72581"/>
    <w:rsid w:val="00F82986"/>
    <w:rsid w:val="00FA6798"/>
    <w:rsid w:val="00FA759E"/>
    <w:rsid w:val="00FC4316"/>
    <w:rsid w:val="00FC770D"/>
    <w:rsid w:val="00FD6797"/>
    <w:rsid w:val="00FD6B45"/>
    <w:rsid w:val="00FE447D"/>
    <w:rsid w:val="00FF455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CE0E6E-0611-4965-991B-0393E4BDD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0A35"/>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styleId="Rubrik1">
    <w:name w:val="heading 1"/>
    <w:basedOn w:val="Normal"/>
    <w:next w:val="Normal"/>
    <w:link w:val="Rubrik1Char"/>
    <w:uiPriority w:val="9"/>
    <w:qFormat/>
    <w:rsid w:val="003D0A35"/>
    <w:pPr>
      <w:keepNext/>
      <w:keepLines/>
      <w:spacing w:before="240"/>
      <w:outlineLvl w:val="0"/>
    </w:pPr>
    <w:rPr>
      <w:rFonts w:asciiTheme="majorHAnsi" w:eastAsiaTheme="majorEastAsia" w:hAnsiTheme="majorHAnsi" w:cs="Mangal"/>
      <w:color w:val="2E74B5" w:themeColor="accent1" w:themeShade="BF"/>
      <w:sz w:val="32"/>
      <w:szCs w:val="29"/>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3D0A35"/>
    <w:rPr>
      <w:rFonts w:asciiTheme="majorHAnsi" w:eastAsiaTheme="majorEastAsia" w:hAnsiTheme="majorHAnsi" w:cs="Mangal"/>
      <w:color w:val="2E74B5" w:themeColor="accent1" w:themeShade="BF"/>
      <w:kern w:val="3"/>
      <w:sz w:val="32"/>
      <w:szCs w:val="29"/>
      <w:lang w:eastAsia="zh-CN" w:bidi="hi-IN"/>
    </w:rPr>
  </w:style>
  <w:style w:type="paragraph" w:customStyle="1" w:styleId="Standard">
    <w:name w:val="Standard"/>
    <w:rsid w:val="003D0A35"/>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216</Words>
  <Characters>1150</Characters>
  <Application>Microsoft Office Word</Application>
  <DocSecurity>0</DocSecurity>
  <Lines>9</Lines>
  <Paragraphs>2</Paragraphs>
  <ScaleCrop>false</ScaleCrop>
  <HeadingPairs>
    <vt:vector size="4" baseType="variant">
      <vt:variant>
        <vt:lpstr>Rubrik</vt:lpstr>
      </vt:variant>
      <vt:variant>
        <vt:i4>1</vt:i4>
      </vt:variant>
      <vt:variant>
        <vt:lpstr>Rubriker</vt:lpstr>
      </vt:variant>
      <vt:variant>
        <vt:i4>1</vt:i4>
      </vt:variant>
    </vt:vector>
  </HeadingPairs>
  <TitlesOfParts>
    <vt:vector size="2" baseType="lpstr">
      <vt:lpstr/>
      <vt:lpstr>PM Klubbmästerskap 2017</vt:lpstr>
    </vt:vector>
  </TitlesOfParts>
  <Company>Hewlett-Packard Company</Company>
  <LinksUpToDate>false</LinksUpToDate>
  <CharactersWithSpaces>1364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Wikner</dc:creator>
  <cp:keywords/>
  <dc:description/>
  <cp:lastModifiedBy>Johan Wikner</cp:lastModifiedBy>
  <cp:revision>3</cp:revision>
  <dcterms:created xsi:type="dcterms:W3CDTF">2017-08-15T20:22:00Z</dcterms:created>
  <dcterms:modified xsi:type="dcterms:W3CDTF">2017-08-15T20:27:00Z</dcterms:modified>
</cp:coreProperties>
</file>