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24" w:rsidRPr="008A1224" w:rsidRDefault="008A1224" w:rsidP="008A1224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002786"/>
          <w:sz w:val="23"/>
          <w:szCs w:val="23"/>
          <w:lang w:eastAsia="sv-SE"/>
        </w:rPr>
      </w:pPr>
      <w:r w:rsidRPr="008A1224">
        <w:rPr>
          <w:rFonts w:ascii="Arial" w:eastAsia="Times New Roman" w:hAnsi="Arial" w:cs="Arial"/>
          <w:b/>
          <w:bCs/>
          <w:color w:val="002786"/>
          <w:sz w:val="23"/>
          <w:szCs w:val="23"/>
          <w:lang w:eastAsia="sv-SE"/>
        </w:rPr>
        <w:t>6</w:t>
      </w:r>
      <w:r>
        <w:rPr>
          <w:rFonts w:ascii="Arial" w:eastAsia="Times New Roman" w:hAnsi="Arial" w:cs="Arial"/>
          <w:b/>
          <w:bCs/>
          <w:color w:val="002786"/>
          <w:sz w:val="23"/>
          <w:szCs w:val="23"/>
          <w:lang w:eastAsia="sv-SE"/>
        </w:rPr>
        <w:t>,4</w:t>
      </w:r>
      <w:r w:rsidRPr="008A1224">
        <w:rPr>
          <w:rFonts w:ascii="Arial" w:eastAsia="Times New Roman" w:hAnsi="Arial" w:cs="Arial"/>
          <w:b/>
          <w:bCs/>
          <w:color w:val="002786"/>
          <w:sz w:val="23"/>
          <w:szCs w:val="23"/>
          <w:lang w:eastAsia="sv-SE"/>
        </w:rPr>
        <w:t xml:space="preserve"> km (8)</w:t>
      </w:r>
    </w:p>
    <w:tbl>
      <w:tblPr>
        <w:tblW w:w="9207" w:type="dxa"/>
        <w:tblBorders>
          <w:top w:val="single" w:sz="6" w:space="0" w:color="8B8B8B"/>
          <w:left w:val="single" w:sz="6" w:space="0" w:color="8B8B8B"/>
          <w:bottom w:val="single" w:sz="6" w:space="0" w:color="8B8B8B"/>
          <w:right w:val="single" w:sz="6" w:space="0" w:color="8B8B8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4"/>
        <w:gridCol w:w="1526"/>
        <w:gridCol w:w="1459"/>
        <w:gridCol w:w="1459"/>
        <w:gridCol w:w="1459"/>
      </w:tblGrid>
      <w:tr w:rsidR="008A1224" w:rsidRPr="008A1224" w:rsidTr="008A1224">
        <w:trPr>
          <w:tblHeader/>
        </w:trPr>
        <w:tc>
          <w:tcPr>
            <w:tcW w:w="3304" w:type="dxa"/>
            <w:shd w:val="clear" w:color="auto" w:fill="88888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v-SE"/>
              </w:rPr>
            </w:pPr>
            <w:r w:rsidRPr="008A122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v-SE"/>
              </w:rPr>
              <w:t>Namn</w:t>
            </w:r>
          </w:p>
        </w:tc>
        <w:tc>
          <w:tcPr>
            <w:tcW w:w="1526" w:type="dxa"/>
            <w:shd w:val="clear" w:color="auto" w:fill="88888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v-SE"/>
              </w:rPr>
            </w:pPr>
            <w:r w:rsidRPr="008A122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v-SE"/>
              </w:rPr>
              <w:t>Organisation</w:t>
            </w:r>
          </w:p>
        </w:tc>
        <w:tc>
          <w:tcPr>
            <w:tcW w:w="1459" w:type="dxa"/>
            <w:shd w:val="clear" w:color="auto" w:fill="888888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v-SE"/>
              </w:rPr>
              <w:t>START</w:t>
            </w:r>
          </w:p>
        </w:tc>
        <w:tc>
          <w:tcPr>
            <w:tcW w:w="1459" w:type="dxa"/>
            <w:shd w:val="clear" w:color="auto" w:fill="888888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v-SE"/>
              </w:rPr>
              <w:t>MÅL</w:t>
            </w:r>
          </w:p>
        </w:tc>
        <w:tc>
          <w:tcPr>
            <w:tcW w:w="1459" w:type="dxa"/>
            <w:shd w:val="clear" w:color="auto" w:fill="888888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v-SE"/>
              </w:rPr>
              <w:t>TID</w:t>
            </w:r>
          </w:p>
        </w:tc>
      </w:tr>
      <w:tr w:rsidR="008A1224" w:rsidRPr="008A1224" w:rsidTr="008A1224">
        <w:tc>
          <w:tcPr>
            <w:tcW w:w="330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8A1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Lars Ambrosiusson</w:t>
            </w:r>
          </w:p>
        </w:tc>
        <w:tc>
          <w:tcPr>
            <w:tcW w:w="15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hyperlink r:id="rId5" w:history="1">
              <w:r>
                <w:rPr>
                  <w:rFonts w:ascii="Arial" w:eastAsia="Times New Roman" w:hAnsi="Arial" w:cs="Arial"/>
                  <w:noProof/>
                  <w:color w:val="0076B8"/>
                  <w:sz w:val="18"/>
                  <w:szCs w:val="18"/>
                  <w:lang w:eastAsia="sv-SE"/>
                </w:rPr>
                <w:drawing>
                  <wp:inline distT="0" distB="0" distL="0" distR="0" wp14:anchorId="74371014" wp14:editId="7F70CE31">
                    <wp:extent cx="123825" cy="123825"/>
                    <wp:effectExtent l="0" t="0" r="9525" b="9525"/>
                    <wp:docPr id="36" name="Bildobjekt 36" descr="https://eventor.orientering.se/Organisation/Logotype/575?type=Inline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eventor.orientering.se/Organisation/Logotype/575?type=Inline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A1224">
                <w:rPr>
                  <w:rFonts w:ascii="Arial" w:eastAsia="Times New Roman" w:hAnsi="Arial" w:cs="Arial"/>
                  <w:color w:val="0076B8"/>
                  <w:sz w:val="18"/>
                  <w:szCs w:val="18"/>
                  <w:lang w:eastAsia="sv-SE"/>
                </w:rPr>
                <w:t>IFK Mora OK</w:t>
              </w:r>
            </w:hyperlink>
          </w:p>
        </w:tc>
        <w:tc>
          <w:tcPr>
            <w:tcW w:w="1459" w:type="dxa"/>
            <w:shd w:val="clear" w:color="auto" w:fill="FFFFFF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10:30 </w:t>
            </w:r>
          </w:p>
        </w:tc>
        <w:tc>
          <w:tcPr>
            <w:tcW w:w="1459" w:type="dxa"/>
            <w:shd w:val="clear" w:color="auto" w:fill="FFFFFF"/>
          </w:tcPr>
          <w:p w:rsid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59" w:type="dxa"/>
            <w:shd w:val="clear" w:color="auto" w:fill="FFFFFF"/>
          </w:tcPr>
          <w:p w:rsid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8A1224" w:rsidRPr="008A1224" w:rsidTr="008A1224">
        <w:tc>
          <w:tcPr>
            <w:tcW w:w="3304" w:type="dxa"/>
            <w:shd w:val="clear" w:color="auto" w:fill="F0F0F0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8A1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Anders Claesson</w:t>
            </w:r>
          </w:p>
        </w:tc>
        <w:tc>
          <w:tcPr>
            <w:tcW w:w="1526" w:type="dxa"/>
            <w:shd w:val="clear" w:color="auto" w:fill="F0F0F0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hyperlink r:id="rId7" w:history="1">
              <w:r>
                <w:rPr>
                  <w:rFonts w:ascii="Arial" w:eastAsia="Times New Roman" w:hAnsi="Arial" w:cs="Arial"/>
                  <w:noProof/>
                  <w:color w:val="0076B8"/>
                  <w:sz w:val="18"/>
                  <w:szCs w:val="18"/>
                  <w:lang w:eastAsia="sv-SE"/>
                </w:rPr>
                <w:drawing>
                  <wp:inline distT="0" distB="0" distL="0" distR="0" wp14:anchorId="25A32277" wp14:editId="7E6E0206">
                    <wp:extent cx="123825" cy="123825"/>
                    <wp:effectExtent l="0" t="0" r="9525" b="9525"/>
                    <wp:docPr id="34" name="Bildobjekt 34" descr="https://eventor.orientering.se/Organisation/Logotype/575?type=Inline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s://eventor.orientering.se/Organisation/Logotype/575?type=Inline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A1224">
                <w:rPr>
                  <w:rFonts w:ascii="Arial" w:eastAsia="Times New Roman" w:hAnsi="Arial" w:cs="Arial"/>
                  <w:color w:val="0076B8"/>
                  <w:sz w:val="18"/>
                  <w:szCs w:val="18"/>
                  <w:lang w:eastAsia="sv-SE"/>
                </w:rPr>
                <w:t>IFK Mora OK</w:t>
              </w:r>
            </w:hyperlink>
          </w:p>
        </w:tc>
        <w:tc>
          <w:tcPr>
            <w:tcW w:w="1459" w:type="dxa"/>
            <w:shd w:val="clear" w:color="auto" w:fill="F0F0F0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10:32</w:t>
            </w:r>
          </w:p>
        </w:tc>
        <w:tc>
          <w:tcPr>
            <w:tcW w:w="1459" w:type="dxa"/>
            <w:shd w:val="clear" w:color="auto" w:fill="F0F0F0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59" w:type="dxa"/>
            <w:shd w:val="clear" w:color="auto" w:fill="F0F0F0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8A1224" w:rsidRPr="008A1224" w:rsidTr="008A1224">
        <w:tc>
          <w:tcPr>
            <w:tcW w:w="330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8A1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Albin Gezelius</w:t>
            </w:r>
          </w:p>
        </w:tc>
        <w:tc>
          <w:tcPr>
            <w:tcW w:w="15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hyperlink r:id="rId8" w:history="1">
              <w:r>
                <w:rPr>
                  <w:rFonts w:ascii="Arial" w:eastAsia="Times New Roman" w:hAnsi="Arial" w:cs="Arial"/>
                  <w:noProof/>
                  <w:color w:val="0076B8"/>
                  <w:sz w:val="18"/>
                  <w:szCs w:val="18"/>
                  <w:lang w:eastAsia="sv-SE"/>
                </w:rPr>
                <w:drawing>
                  <wp:inline distT="0" distB="0" distL="0" distR="0" wp14:anchorId="5D50955E" wp14:editId="777F1448">
                    <wp:extent cx="123825" cy="123825"/>
                    <wp:effectExtent l="0" t="0" r="9525" b="9525"/>
                    <wp:docPr id="32" name="Bildobjekt 32" descr="https://eventor.orientering.se/Organisation/Logotype/575?type=Inline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s://eventor.orientering.se/Organisation/Logotype/575?type=Inline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A1224">
                <w:rPr>
                  <w:rFonts w:ascii="Arial" w:eastAsia="Times New Roman" w:hAnsi="Arial" w:cs="Arial"/>
                  <w:color w:val="0076B8"/>
                  <w:sz w:val="18"/>
                  <w:szCs w:val="18"/>
                  <w:lang w:eastAsia="sv-SE"/>
                </w:rPr>
                <w:t>IFK Mora OK</w:t>
              </w:r>
            </w:hyperlink>
          </w:p>
        </w:tc>
        <w:tc>
          <w:tcPr>
            <w:tcW w:w="1459" w:type="dxa"/>
            <w:shd w:val="clear" w:color="auto" w:fill="FFFFFF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10:36</w:t>
            </w:r>
          </w:p>
        </w:tc>
        <w:tc>
          <w:tcPr>
            <w:tcW w:w="1459" w:type="dxa"/>
            <w:shd w:val="clear" w:color="auto" w:fill="FFFFFF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59" w:type="dxa"/>
            <w:shd w:val="clear" w:color="auto" w:fill="FFFFFF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8A1224" w:rsidRPr="008A1224" w:rsidTr="008A1224">
        <w:tc>
          <w:tcPr>
            <w:tcW w:w="3304" w:type="dxa"/>
            <w:shd w:val="clear" w:color="auto" w:fill="F0F0F0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8A1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Olha</w:t>
            </w:r>
            <w:proofErr w:type="spellEnd"/>
            <w:r w:rsidRPr="008A1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8A1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Panchenko</w:t>
            </w:r>
            <w:proofErr w:type="spellEnd"/>
          </w:p>
        </w:tc>
        <w:tc>
          <w:tcPr>
            <w:tcW w:w="1526" w:type="dxa"/>
            <w:shd w:val="clear" w:color="auto" w:fill="F0F0F0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hyperlink r:id="rId9" w:history="1">
              <w:r>
                <w:rPr>
                  <w:rFonts w:ascii="Arial" w:eastAsia="Times New Roman" w:hAnsi="Arial" w:cs="Arial"/>
                  <w:noProof/>
                  <w:color w:val="0076B8"/>
                  <w:sz w:val="18"/>
                  <w:szCs w:val="18"/>
                  <w:lang w:eastAsia="sv-SE"/>
                </w:rPr>
                <w:drawing>
                  <wp:inline distT="0" distB="0" distL="0" distR="0" wp14:anchorId="613A05E4" wp14:editId="0A00DFB6">
                    <wp:extent cx="123825" cy="123825"/>
                    <wp:effectExtent l="0" t="0" r="9525" b="9525"/>
                    <wp:docPr id="30" name="Bildobjekt 30" descr="https://eventor.orientering.se/Organisation/Logotype/575?type=Inline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s://eventor.orientering.se/Organisation/Logotype/575?type=Inline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A1224">
                <w:rPr>
                  <w:rFonts w:ascii="Arial" w:eastAsia="Times New Roman" w:hAnsi="Arial" w:cs="Arial"/>
                  <w:color w:val="0076B8"/>
                  <w:sz w:val="18"/>
                  <w:szCs w:val="18"/>
                  <w:lang w:eastAsia="sv-SE"/>
                </w:rPr>
                <w:t>IFK Mora OK</w:t>
              </w:r>
            </w:hyperlink>
          </w:p>
        </w:tc>
        <w:tc>
          <w:tcPr>
            <w:tcW w:w="1459" w:type="dxa"/>
            <w:shd w:val="clear" w:color="auto" w:fill="F0F0F0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10:38</w:t>
            </w:r>
          </w:p>
        </w:tc>
        <w:tc>
          <w:tcPr>
            <w:tcW w:w="1459" w:type="dxa"/>
            <w:shd w:val="clear" w:color="auto" w:fill="F0F0F0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59" w:type="dxa"/>
            <w:shd w:val="clear" w:color="auto" w:fill="F0F0F0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8A1224" w:rsidRPr="008A1224" w:rsidTr="008A1224">
        <w:tc>
          <w:tcPr>
            <w:tcW w:w="330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8A1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Mia Gustafsson</w:t>
            </w:r>
          </w:p>
        </w:tc>
        <w:tc>
          <w:tcPr>
            <w:tcW w:w="15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hyperlink r:id="rId10" w:history="1">
              <w:r>
                <w:rPr>
                  <w:rFonts w:ascii="Arial" w:eastAsia="Times New Roman" w:hAnsi="Arial" w:cs="Arial"/>
                  <w:noProof/>
                  <w:color w:val="0076B8"/>
                  <w:sz w:val="18"/>
                  <w:szCs w:val="18"/>
                  <w:lang w:eastAsia="sv-SE"/>
                </w:rPr>
                <w:drawing>
                  <wp:inline distT="0" distB="0" distL="0" distR="0" wp14:anchorId="5E930176" wp14:editId="48ABFC7C">
                    <wp:extent cx="123825" cy="123825"/>
                    <wp:effectExtent l="0" t="0" r="9525" b="9525"/>
                    <wp:docPr id="28" name="Bildobjekt 28" descr="https://eventor.orientering.se/Organisation/Logotype/229?type=Inline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ttps://eventor.orientering.se/Organisation/Logotype/229?type=Inline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A1224">
                <w:rPr>
                  <w:rFonts w:ascii="Arial" w:eastAsia="Times New Roman" w:hAnsi="Arial" w:cs="Arial"/>
                  <w:color w:val="0076B8"/>
                  <w:sz w:val="18"/>
                  <w:szCs w:val="18"/>
                  <w:lang w:eastAsia="sv-SE"/>
                </w:rPr>
                <w:t>OK Kåre</w:t>
              </w:r>
            </w:hyperlink>
          </w:p>
        </w:tc>
        <w:tc>
          <w:tcPr>
            <w:tcW w:w="1459" w:type="dxa"/>
            <w:shd w:val="clear" w:color="auto" w:fill="FFFFFF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10:40</w:t>
            </w:r>
          </w:p>
        </w:tc>
        <w:tc>
          <w:tcPr>
            <w:tcW w:w="1459" w:type="dxa"/>
            <w:shd w:val="clear" w:color="auto" w:fill="FFFFFF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59" w:type="dxa"/>
            <w:shd w:val="clear" w:color="auto" w:fill="FFFFFF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8A1224" w:rsidRPr="008A1224" w:rsidTr="008A1224">
        <w:tc>
          <w:tcPr>
            <w:tcW w:w="3304" w:type="dxa"/>
            <w:shd w:val="clear" w:color="auto" w:fill="F0F0F0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8A1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Kristin Löfgren Johansen</w:t>
            </w:r>
          </w:p>
        </w:tc>
        <w:tc>
          <w:tcPr>
            <w:tcW w:w="1526" w:type="dxa"/>
            <w:shd w:val="clear" w:color="auto" w:fill="F0F0F0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hyperlink r:id="rId12" w:history="1">
              <w:r>
                <w:rPr>
                  <w:rFonts w:ascii="Arial" w:eastAsia="Times New Roman" w:hAnsi="Arial" w:cs="Arial"/>
                  <w:noProof/>
                  <w:color w:val="0076B8"/>
                  <w:sz w:val="18"/>
                  <w:szCs w:val="18"/>
                  <w:lang w:eastAsia="sv-SE"/>
                </w:rPr>
                <w:drawing>
                  <wp:inline distT="0" distB="0" distL="0" distR="0" wp14:anchorId="0901FB1D" wp14:editId="2C0B47C0">
                    <wp:extent cx="123825" cy="123825"/>
                    <wp:effectExtent l="0" t="0" r="9525" b="9525"/>
                    <wp:docPr id="26" name="Bildobjekt 26" descr="https://eventor.orientering.se/Organisation/Logotype/575?type=Inline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https://eventor.orientering.se/Organisation/Logotype/575?type=Inline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A1224">
                <w:rPr>
                  <w:rFonts w:ascii="Arial" w:eastAsia="Times New Roman" w:hAnsi="Arial" w:cs="Arial"/>
                  <w:color w:val="0076B8"/>
                  <w:sz w:val="18"/>
                  <w:szCs w:val="18"/>
                  <w:lang w:eastAsia="sv-SE"/>
                </w:rPr>
                <w:t>IFK Mora OK</w:t>
              </w:r>
            </w:hyperlink>
          </w:p>
        </w:tc>
        <w:tc>
          <w:tcPr>
            <w:tcW w:w="1459" w:type="dxa"/>
            <w:shd w:val="clear" w:color="auto" w:fill="F0F0F0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10:42</w:t>
            </w:r>
          </w:p>
        </w:tc>
        <w:tc>
          <w:tcPr>
            <w:tcW w:w="1459" w:type="dxa"/>
            <w:shd w:val="clear" w:color="auto" w:fill="F0F0F0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59" w:type="dxa"/>
            <w:shd w:val="clear" w:color="auto" w:fill="F0F0F0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8A1224" w:rsidRPr="008A1224" w:rsidTr="008A1224">
        <w:tc>
          <w:tcPr>
            <w:tcW w:w="330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8A1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Peter Fredricson</w:t>
            </w:r>
          </w:p>
        </w:tc>
        <w:tc>
          <w:tcPr>
            <w:tcW w:w="15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CE280D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hyperlink r:id="rId13" w:history="1">
              <w:r>
                <w:rPr>
                  <w:rFonts w:ascii="Arial" w:eastAsia="Times New Roman" w:hAnsi="Arial" w:cs="Arial"/>
                  <w:noProof/>
                  <w:color w:val="0076B8"/>
                  <w:sz w:val="18"/>
                  <w:szCs w:val="18"/>
                  <w:lang w:eastAsia="sv-SE"/>
                </w:rPr>
                <w:drawing>
                  <wp:inline distT="0" distB="0" distL="0" distR="0" wp14:anchorId="2007B3D0" wp14:editId="628A04FC">
                    <wp:extent cx="123825" cy="123825"/>
                    <wp:effectExtent l="0" t="0" r="9525" b="9525"/>
                    <wp:docPr id="37" name="Bildobjekt 37" descr="https://eventor.orientering.se/Organisation/Logotype/575?type=Inline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https://eventor.orientering.se/Organisation/Logotype/575?type=Inline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A1224">
                <w:rPr>
                  <w:rFonts w:ascii="Arial" w:eastAsia="Times New Roman" w:hAnsi="Arial" w:cs="Arial"/>
                  <w:color w:val="0076B8"/>
                  <w:sz w:val="18"/>
                  <w:szCs w:val="18"/>
                  <w:lang w:eastAsia="sv-SE"/>
                </w:rPr>
                <w:t>IFK Mora OK</w:t>
              </w:r>
            </w:hyperlink>
          </w:p>
        </w:tc>
        <w:tc>
          <w:tcPr>
            <w:tcW w:w="1459" w:type="dxa"/>
            <w:shd w:val="clear" w:color="auto" w:fill="FFFFFF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10:44</w:t>
            </w:r>
          </w:p>
        </w:tc>
        <w:tc>
          <w:tcPr>
            <w:tcW w:w="1459" w:type="dxa"/>
            <w:shd w:val="clear" w:color="auto" w:fill="FFFFFF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59" w:type="dxa"/>
            <w:shd w:val="clear" w:color="auto" w:fill="FFFFFF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8A1224" w:rsidRPr="008A1224" w:rsidTr="008A1224">
        <w:tc>
          <w:tcPr>
            <w:tcW w:w="3304" w:type="dxa"/>
            <w:shd w:val="clear" w:color="auto" w:fill="F0F0F0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8A1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Evgeniya</w:t>
            </w:r>
            <w:proofErr w:type="spellEnd"/>
            <w:r w:rsidRPr="008A1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8A1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Ryapolova</w:t>
            </w:r>
            <w:proofErr w:type="spellEnd"/>
          </w:p>
        </w:tc>
        <w:tc>
          <w:tcPr>
            <w:tcW w:w="1526" w:type="dxa"/>
            <w:shd w:val="clear" w:color="auto" w:fill="F0F0F0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hyperlink r:id="rId14" w:history="1">
              <w:r>
                <w:rPr>
                  <w:rFonts w:ascii="Arial" w:eastAsia="Times New Roman" w:hAnsi="Arial" w:cs="Arial"/>
                  <w:noProof/>
                  <w:color w:val="0076B8"/>
                  <w:sz w:val="18"/>
                  <w:szCs w:val="18"/>
                  <w:lang w:eastAsia="sv-SE"/>
                </w:rPr>
                <w:drawing>
                  <wp:inline distT="0" distB="0" distL="0" distR="0" wp14:anchorId="2B901E90" wp14:editId="52F1379A">
                    <wp:extent cx="123825" cy="123825"/>
                    <wp:effectExtent l="0" t="0" r="9525" b="9525"/>
                    <wp:docPr id="22" name="Bildobjekt 22" descr="https://eventor.orientering.se/Organisation/Logotype/575?type=Inline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https://eventor.orientering.se/Organisation/Logotype/575?type=Inline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A1224">
                <w:rPr>
                  <w:rFonts w:ascii="Arial" w:eastAsia="Times New Roman" w:hAnsi="Arial" w:cs="Arial"/>
                  <w:color w:val="0076B8"/>
                  <w:sz w:val="18"/>
                  <w:szCs w:val="18"/>
                  <w:lang w:eastAsia="sv-SE"/>
                </w:rPr>
                <w:t>IFK Mora OK</w:t>
              </w:r>
            </w:hyperlink>
          </w:p>
        </w:tc>
        <w:tc>
          <w:tcPr>
            <w:tcW w:w="1459" w:type="dxa"/>
            <w:shd w:val="clear" w:color="auto" w:fill="F0F0F0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10:46</w:t>
            </w:r>
          </w:p>
        </w:tc>
        <w:tc>
          <w:tcPr>
            <w:tcW w:w="1459" w:type="dxa"/>
            <w:shd w:val="clear" w:color="auto" w:fill="F0F0F0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59" w:type="dxa"/>
            <w:shd w:val="clear" w:color="auto" w:fill="F0F0F0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</w:tr>
    </w:tbl>
    <w:p w:rsidR="008A1224" w:rsidRPr="008A1224" w:rsidRDefault="008A1224" w:rsidP="008A1224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002786"/>
          <w:sz w:val="23"/>
          <w:szCs w:val="23"/>
          <w:lang w:eastAsia="sv-SE"/>
        </w:rPr>
      </w:pPr>
      <w:r>
        <w:rPr>
          <w:rFonts w:ascii="Arial" w:eastAsia="Times New Roman" w:hAnsi="Arial" w:cs="Arial"/>
          <w:b/>
          <w:bCs/>
          <w:color w:val="002786"/>
          <w:sz w:val="23"/>
          <w:szCs w:val="23"/>
          <w:lang w:eastAsia="sv-SE"/>
        </w:rPr>
        <w:t>7,</w:t>
      </w:r>
      <w:r w:rsidRPr="008A1224">
        <w:rPr>
          <w:rFonts w:ascii="Arial" w:eastAsia="Times New Roman" w:hAnsi="Arial" w:cs="Arial"/>
          <w:b/>
          <w:bCs/>
          <w:color w:val="002786"/>
          <w:sz w:val="23"/>
          <w:szCs w:val="23"/>
          <w:lang w:eastAsia="sv-SE"/>
        </w:rPr>
        <w:t>9 km (10)</w:t>
      </w:r>
    </w:p>
    <w:tbl>
      <w:tblPr>
        <w:tblW w:w="9207" w:type="dxa"/>
        <w:tblBorders>
          <w:top w:val="single" w:sz="6" w:space="0" w:color="8B8B8B"/>
          <w:left w:val="single" w:sz="6" w:space="0" w:color="8B8B8B"/>
          <w:bottom w:val="single" w:sz="6" w:space="0" w:color="8B8B8B"/>
          <w:right w:val="single" w:sz="6" w:space="0" w:color="8B8B8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7"/>
        <w:gridCol w:w="1539"/>
        <w:gridCol w:w="1467"/>
        <w:gridCol w:w="1467"/>
        <w:gridCol w:w="1467"/>
      </w:tblGrid>
      <w:tr w:rsidR="008A1224" w:rsidRPr="008A1224" w:rsidTr="008A1224">
        <w:trPr>
          <w:tblHeader/>
        </w:trPr>
        <w:tc>
          <w:tcPr>
            <w:tcW w:w="3267" w:type="dxa"/>
            <w:shd w:val="clear" w:color="auto" w:fill="88888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v-SE"/>
              </w:rPr>
            </w:pPr>
            <w:r w:rsidRPr="008A122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v-SE"/>
              </w:rPr>
              <w:t>Namn</w:t>
            </w:r>
          </w:p>
        </w:tc>
        <w:tc>
          <w:tcPr>
            <w:tcW w:w="1539" w:type="dxa"/>
            <w:shd w:val="clear" w:color="auto" w:fill="88888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v-SE"/>
              </w:rPr>
            </w:pPr>
            <w:r w:rsidRPr="008A122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v-SE"/>
              </w:rPr>
              <w:t>Organisation</w:t>
            </w:r>
          </w:p>
        </w:tc>
        <w:tc>
          <w:tcPr>
            <w:tcW w:w="1467" w:type="dxa"/>
            <w:shd w:val="clear" w:color="auto" w:fill="888888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v-SE"/>
              </w:rPr>
              <w:t>START</w:t>
            </w:r>
          </w:p>
        </w:tc>
        <w:tc>
          <w:tcPr>
            <w:tcW w:w="1467" w:type="dxa"/>
            <w:shd w:val="clear" w:color="auto" w:fill="888888"/>
          </w:tcPr>
          <w:p w:rsidR="008A1224" w:rsidRPr="008A1224" w:rsidRDefault="008A1224" w:rsidP="00CE280D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v-SE"/>
              </w:rPr>
              <w:t>MÅL</w:t>
            </w:r>
          </w:p>
        </w:tc>
        <w:tc>
          <w:tcPr>
            <w:tcW w:w="1467" w:type="dxa"/>
            <w:shd w:val="clear" w:color="auto" w:fill="888888"/>
          </w:tcPr>
          <w:p w:rsidR="008A1224" w:rsidRPr="008A1224" w:rsidRDefault="008A1224" w:rsidP="00CE280D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v-SE"/>
              </w:rPr>
              <w:t>TID</w:t>
            </w:r>
          </w:p>
        </w:tc>
      </w:tr>
      <w:tr w:rsidR="008A1224" w:rsidRPr="008A1224" w:rsidTr="008A1224">
        <w:tc>
          <w:tcPr>
            <w:tcW w:w="326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8A1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Kristian Dahlström</w:t>
            </w:r>
          </w:p>
        </w:tc>
        <w:tc>
          <w:tcPr>
            <w:tcW w:w="153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hyperlink r:id="rId15" w:history="1">
              <w:r>
                <w:rPr>
                  <w:rFonts w:ascii="Arial" w:eastAsia="Times New Roman" w:hAnsi="Arial" w:cs="Arial"/>
                  <w:noProof/>
                  <w:color w:val="0076B8"/>
                  <w:sz w:val="18"/>
                  <w:szCs w:val="18"/>
                  <w:lang w:eastAsia="sv-SE"/>
                </w:rPr>
                <w:drawing>
                  <wp:inline distT="0" distB="0" distL="0" distR="0" wp14:anchorId="1F504695" wp14:editId="65B08EA1">
                    <wp:extent cx="123825" cy="123825"/>
                    <wp:effectExtent l="0" t="0" r="9525" b="9525"/>
                    <wp:docPr id="20" name="Bildobjekt 20" descr="https://eventor.orientering.se/Organisation/Logotype/575?type=Inline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 descr="https://eventor.orientering.se/Organisation/Logotype/575?type=Inline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A1224">
                <w:rPr>
                  <w:rFonts w:ascii="Arial" w:eastAsia="Times New Roman" w:hAnsi="Arial" w:cs="Arial"/>
                  <w:color w:val="0076B8"/>
                  <w:sz w:val="18"/>
                  <w:szCs w:val="18"/>
                  <w:lang w:eastAsia="sv-SE"/>
                </w:rPr>
                <w:t>IFK Mora OK</w:t>
              </w:r>
            </w:hyperlink>
          </w:p>
        </w:tc>
        <w:tc>
          <w:tcPr>
            <w:tcW w:w="1467" w:type="dxa"/>
            <w:shd w:val="clear" w:color="auto" w:fill="FFFFFF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10:48</w:t>
            </w:r>
          </w:p>
        </w:tc>
        <w:tc>
          <w:tcPr>
            <w:tcW w:w="1467" w:type="dxa"/>
            <w:shd w:val="clear" w:color="auto" w:fill="FFFFFF"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7" w:type="dxa"/>
            <w:shd w:val="clear" w:color="auto" w:fill="FFFFFF"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8A1224" w:rsidRPr="008A1224" w:rsidTr="008A1224">
        <w:tc>
          <w:tcPr>
            <w:tcW w:w="3267" w:type="dxa"/>
            <w:shd w:val="clear" w:color="auto" w:fill="F0F0F0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8A1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Raffael</w:t>
            </w:r>
            <w:proofErr w:type="spellEnd"/>
            <w:r w:rsidRPr="008A1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Huber Svensson</w:t>
            </w:r>
          </w:p>
        </w:tc>
        <w:tc>
          <w:tcPr>
            <w:tcW w:w="1539" w:type="dxa"/>
            <w:shd w:val="clear" w:color="auto" w:fill="F0F0F0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hyperlink r:id="rId16" w:history="1">
              <w:r>
                <w:rPr>
                  <w:rFonts w:ascii="Arial" w:eastAsia="Times New Roman" w:hAnsi="Arial" w:cs="Arial"/>
                  <w:noProof/>
                  <w:color w:val="0076B8"/>
                  <w:sz w:val="18"/>
                  <w:szCs w:val="18"/>
                  <w:lang w:eastAsia="sv-SE"/>
                </w:rPr>
                <w:drawing>
                  <wp:inline distT="0" distB="0" distL="0" distR="0" wp14:anchorId="34A84470" wp14:editId="36565361">
                    <wp:extent cx="123825" cy="123825"/>
                    <wp:effectExtent l="0" t="0" r="9525" b="9525"/>
                    <wp:docPr id="18" name="Bildobjekt 18" descr="https://eventor.orientering.se/Organisation/Logotype/575?type=Inline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 descr="https://eventor.orientering.se/Organisation/Logotype/575?type=Inline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A1224">
                <w:rPr>
                  <w:rFonts w:ascii="Arial" w:eastAsia="Times New Roman" w:hAnsi="Arial" w:cs="Arial"/>
                  <w:color w:val="0076B8"/>
                  <w:sz w:val="18"/>
                  <w:szCs w:val="18"/>
                  <w:lang w:eastAsia="sv-SE"/>
                </w:rPr>
                <w:t>IFK Mora OK</w:t>
              </w:r>
            </w:hyperlink>
          </w:p>
        </w:tc>
        <w:tc>
          <w:tcPr>
            <w:tcW w:w="1467" w:type="dxa"/>
            <w:shd w:val="clear" w:color="auto" w:fill="F0F0F0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10:50</w:t>
            </w:r>
          </w:p>
        </w:tc>
        <w:tc>
          <w:tcPr>
            <w:tcW w:w="1467" w:type="dxa"/>
            <w:shd w:val="clear" w:color="auto" w:fill="F0F0F0"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7" w:type="dxa"/>
            <w:shd w:val="clear" w:color="auto" w:fill="F0F0F0"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8A1224" w:rsidRPr="008A1224" w:rsidTr="008A1224">
        <w:tc>
          <w:tcPr>
            <w:tcW w:w="326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8A1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Thomas E Eriksson</w:t>
            </w:r>
          </w:p>
        </w:tc>
        <w:tc>
          <w:tcPr>
            <w:tcW w:w="153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hyperlink r:id="rId17" w:history="1">
              <w:r>
                <w:rPr>
                  <w:rFonts w:ascii="Arial" w:eastAsia="Times New Roman" w:hAnsi="Arial" w:cs="Arial"/>
                  <w:noProof/>
                  <w:color w:val="0076B8"/>
                  <w:sz w:val="18"/>
                  <w:szCs w:val="18"/>
                  <w:lang w:eastAsia="sv-SE"/>
                </w:rPr>
                <w:drawing>
                  <wp:inline distT="0" distB="0" distL="0" distR="0" wp14:anchorId="73ECFA99" wp14:editId="6556B418">
                    <wp:extent cx="123825" cy="123825"/>
                    <wp:effectExtent l="0" t="0" r="9525" b="9525"/>
                    <wp:docPr id="16" name="Bildobjekt 16" descr="https://eventor.orientering.se/Organisation/Logotype/646?type=Inline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" descr="https://eventor.orientering.se/Organisation/Logotype/646?type=Inline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A1224">
                <w:rPr>
                  <w:rFonts w:ascii="Arial" w:eastAsia="Times New Roman" w:hAnsi="Arial" w:cs="Arial"/>
                  <w:color w:val="0076B8"/>
                  <w:sz w:val="18"/>
                  <w:szCs w:val="18"/>
                  <w:lang w:eastAsia="sv-SE"/>
                </w:rPr>
                <w:t>Kexholms SK</w:t>
              </w:r>
            </w:hyperlink>
          </w:p>
        </w:tc>
        <w:tc>
          <w:tcPr>
            <w:tcW w:w="1467" w:type="dxa"/>
            <w:shd w:val="clear" w:color="auto" w:fill="FFFFFF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10:52</w:t>
            </w:r>
          </w:p>
        </w:tc>
        <w:tc>
          <w:tcPr>
            <w:tcW w:w="1467" w:type="dxa"/>
            <w:shd w:val="clear" w:color="auto" w:fill="FFFFFF"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7" w:type="dxa"/>
            <w:shd w:val="clear" w:color="auto" w:fill="FFFFFF"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8A1224" w:rsidRPr="008A1224" w:rsidTr="008A1224">
        <w:tc>
          <w:tcPr>
            <w:tcW w:w="3267" w:type="dxa"/>
            <w:shd w:val="clear" w:color="auto" w:fill="F0F0F0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8A1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Jonas Gustafsson</w:t>
            </w:r>
          </w:p>
        </w:tc>
        <w:tc>
          <w:tcPr>
            <w:tcW w:w="1539" w:type="dxa"/>
            <w:shd w:val="clear" w:color="auto" w:fill="F0F0F0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hyperlink r:id="rId19" w:history="1">
              <w:r>
                <w:rPr>
                  <w:rFonts w:ascii="Arial" w:eastAsia="Times New Roman" w:hAnsi="Arial" w:cs="Arial"/>
                  <w:noProof/>
                  <w:color w:val="0076B8"/>
                  <w:sz w:val="18"/>
                  <w:szCs w:val="18"/>
                  <w:lang w:eastAsia="sv-SE"/>
                </w:rPr>
                <w:drawing>
                  <wp:inline distT="0" distB="0" distL="0" distR="0" wp14:anchorId="43FC1C42" wp14:editId="39D4E792">
                    <wp:extent cx="123825" cy="123825"/>
                    <wp:effectExtent l="0" t="0" r="9525" b="9525"/>
                    <wp:docPr id="14" name="Bildobjekt 14" descr="https://eventor.orientering.se/Organisation/Logotype/229?type=Inline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" descr="https://eventor.orientering.se/Organisation/Logotype/229?type=Inline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A1224">
                <w:rPr>
                  <w:rFonts w:ascii="Arial" w:eastAsia="Times New Roman" w:hAnsi="Arial" w:cs="Arial"/>
                  <w:color w:val="0076B8"/>
                  <w:sz w:val="18"/>
                  <w:szCs w:val="18"/>
                  <w:lang w:eastAsia="sv-SE"/>
                </w:rPr>
                <w:t>OK Kåre</w:t>
              </w:r>
            </w:hyperlink>
          </w:p>
        </w:tc>
        <w:tc>
          <w:tcPr>
            <w:tcW w:w="1467" w:type="dxa"/>
            <w:shd w:val="clear" w:color="auto" w:fill="F0F0F0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10:54</w:t>
            </w:r>
          </w:p>
        </w:tc>
        <w:tc>
          <w:tcPr>
            <w:tcW w:w="1467" w:type="dxa"/>
            <w:shd w:val="clear" w:color="auto" w:fill="F0F0F0"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7" w:type="dxa"/>
            <w:shd w:val="clear" w:color="auto" w:fill="F0F0F0"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8A1224" w:rsidRPr="008A1224" w:rsidTr="008A1224">
        <w:tc>
          <w:tcPr>
            <w:tcW w:w="326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8A1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Simon Hodler</w:t>
            </w:r>
          </w:p>
        </w:tc>
        <w:tc>
          <w:tcPr>
            <w:tcW w:w="153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hyperlink r:id="rId20" w:history="1">
              <w:r>
                <w:rPr>
                  <w:rFonts w:ascii="Arial" w:eastAsia="Times New Roman" w:hAnsi="Arial" w:cs="Arial"/>
                  <w:noProof/>
                  <w:color w:val="0076B8"/>
                  <w:sz w:val="18"/>
                  <w:szCs w:val="18"/>
                  <w:lang w:eastAsia="sv-SE"/>
                </w:rPr>
                <w:drawing>
                  <wp:inline distT="0" distB="0" distL="0" distR="0" wp14:anchorId="5081E09E" wp14:editId="2192F507">
                    <wp:extent cx="123825" cy="123825"/>
                    <wp:effectExtent l="0" t="0" r="9525" b="9525"/>
                    <wp:docPr id="12" name="Bildobjekt 12" descr="https://eventor.orientering.se/Organisation/Logotype/575?type=Inline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5" descr="https://eventor.orientering.se/Organisation/Logotype/575?type=Inline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A1224">
                <w:rPr>
                  <w:rFonts w:ascii="Arial" w:eastAsia="Times New Roman" w:hAnsi="Arial" w:cs="Arial"/>
                  <w:color w:val="0076B8"/>
                  <w:sz w:val="18"/>
                  <w:szCs w:val="18"/>
                  <w:lang w:eastAsia="sv-SE"/>
                </w:rPr>
                <w:t>IFK Mora OK</w:t>
              </w:r>
            </w:hyperlink>
          </w:p>
        </w:tc>
        <w:tc>
          <w:tcPr>
            <w:tcW w:w="1467" w:type="dxa"/>
            <w:shd w:val="clear" w:color="auto" w:fill="FFFFFF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10:56</w:t>
            </w:r>
          </w:p>
        </w:tc>
        <w:tc>
          <w:tcPr>
            <w:tcW w:w="1467" w:type="dxa"/>
            <w:shd w:val="clear" w:color="auto" w:fill="FFFFFF"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7" w:type="dxa"/>
            <w:shd w:val="clear" w:color="auto" w:fill="FFFFFF"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8A1224" w:rsidRPr="008A1224" w:rsidTr="008A1224">
        <w:tc>
          <w:tcPr>
            <w:tcW w:w="3267" w:type="dxa"/>
            <w:shd w:val="clear" w:color="auto" w:fill="F0F0F0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8A1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Linus Rapp</w:t>
            </w:r>
          </w:p>
        </w:tc>
        <w:tc>
          <w:tcPr>
            <w:tcW w:w="1539" w:type="dxa"/>
            <w:shd w:val="clear" w:color="auto" w:fill="F0F0F0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hyperlink r:id="rId21" w:history="1">
              <w:r>
                <w:rPr>
                  <w:rFonts w:ascii="Arial" w:eastAsia="Times New Roman" w:hAnsi="Arial" w:cs="Arial"/>
                  <w:noProof/>
                  <w:color w:val="0076B8"/>
                  <w:sz w:val="18"/>
                  <w:szCs w:val="18"/>
                  <w:lang w:eastAsia="sv-SE"/>
                </w:rPr>
                <w:drawing>
                  <wp:inline distT="0" distB="0" distL="0" distR="0" wp14:anchorId="471D4243" wp14:editId="4883D496">
                    <wp:extent cx="123825" cy="123825"/>
                    <wp:effectExtent l="0" t="0" r="9525" b="9525"/>
                    <wp:docPr id="10" name="Bildobjekt 10" descr="https://eventor.orientering.se/Organisation/Logotype/575?type=Inline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7" descr="https://eventor.orientering.se/Organisation/Logotype/575?type=Inline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A1224">
                <w:rPr>
                  <w:rFonts w:ascii="Arial" w:eastAsia="Times New Roman" w:hAnsi="Arial" w:cs="Arial"/>
                  <w:color w:val="0076B8"/>
                  <w:sz w:val="18"/>
                  <w:szCs w:val="18"/>
                  <w:lang w:eastAsia="sv-SE"/>
                </w:rPr>
                <w:t>IFK Mora OK</w:t>
              </w:r>
            </w:hyperlink>
          </w:p>
        </w:tc>
        <w:tc>
          <w:tcPr>
            <w:tcW w:w="1467" w:type="dxa"/>
            <w:shd w:val="clear" w:color="auto" w:fill="F0F0F0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10:58</w:t>
            </w:r>
          </w:p>
        </w:tc>
        <w:tc>
          <w:tcPr>
            <w:tcW w:w="1467" w:type="dxa"/>
            <w:shd w:val="clear" w:color="auto" w:fill="F0F0F0"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7" w:type="dxa"/>
            <w:shd w:val="clear" w:color="auto" w:fill="F0F0F0"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8A1224" w:rsidRPr="008A1224" w:rsidTr="008A1224">
        <w:tc>
          <w:tcPr>
            <w:tcW w:w="326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8A1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Daniel </w:t>
            </w:r>
            <w:proofErr w:type="spellStart"/>
            <w:r w:rsidRPr="008A1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Duhlbo</w:t>
            </w:r>
            <w:proofErr w:type="spellEnd"/>
          </w:p>
        </w:tc>
        <w:tc>
          <w:tcPr>
            <w:tcW w:w="153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hyperlink r:id="rId22" w:history="1">
              <w:r>
                <w:rPr>
                  <w:rFonts w:ascii="Arial" w:eastAsia="Times New Roman" w:hAnsi="Arial" w:cs="Arial"/>
                  <w:noProof/>
                  <w:color w:val="0076B8"/>
                  <w:sz w:val="18"/>
                  <w:szCs w:val="18"/>
                  <w:lang w:eastAsia="sv-SE"/>
                </w:rPr>
                <w:drawing>
                  <wp:inline distT="0" distB="0" distL="0" distR="0" wp14:anchorId="6B7B2305" wp14:editId="6DFB693B">
                    <wp:extent cx="123825" cy="123825"/>
                    <wp:effectExtent l="0" t="0" r="9525" b="9525"/>
                    <wp:docPr id="8" name="Bildobjekt 8" descr="https://eventor.orientering.se/Organisation/Logotype/575?type=Inline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" descr="https://eventor.orientering.se/Organisation/Logotype/575?type=Inline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A1224">
                <w:rPr>
                  <w:rFonts w:ascii="Arial" w:eastAsia="Times New Roman" w:hAnsi="Arial" w:cs="Arial"/>
                  <w:color w:val="0076B8"/>
                  <w:sz w:val="18"/>
                  <w:szCs w:val="18"/>
                  <w:lang w:eastAsia="sv-SE"/>
                </w:rPr>
                <w:t>IFK Mora OK</w:t>
              </w:r>
            </w:hyperlink>
          </w:p>
        </w:tc>
        <w:tc>
          <w:tcPr>
            <w:tcW w:w="1467" w:type="dxa"/>
            <w:shd w:val="clear" w:color="auto" w:fill="FFFFFF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11:00</w:t>
            </w:r>
          </w:p>
        </w:tc>
        <w:tc>
          <w:tcPr>
            <w:tcW w:w="1467" w:type="dxa"/>
            <w:shd w:val="clear" w:color="auto" w:fill="FFFFFF"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7" w:type="dxa"/>
            <w:shd w:val="clear" w:color="auto" w:fill="FFFFFF"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8A1224" w:rsidRPr="008A1224" w:rsidTr="008A1224">
        <w:tc>
          <w:tcPr>
            <w:tcW w:w="3267" w:type="dxa"/>
            <w:shd w:val="clear" w:color="auto" w:fill="F0F0F0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8A1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Per Harald Löfgren Johansen</w:t>
            </w:r>
          </w:p>
        </w:tc>
        <w:tc>
          <w:tcPr>
            <w:tcW w:w="1539" w:type="dxa"/>
            <w:shd w:val="clear" w:color="auto" w:fill="F0F0F0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hyperlink r:id="rId23" w:history="1">
              <w:r>
                <w:rPr>
                  <w:rFonts w:ascii="Arial" w:eastAsia="Times New Roman" w:hAnsi="Arial" w:cs="Arial"/>
                  <w:noProof/>
                  <w:color w:val="0076B8"/>
                  <w:sz w:val="18"/>
                  <w:szCs w:val="18"/>
                  <w:lang w:eastAsia="sv-SE"/>
                </w:rPr>
                <w:drawing>
                  <wp:inline distT="0" distB="0" distL="0" distR="0" wp14:anchorId="19023507" wp14:editId="04B918DA">
                    <wp:extent cx="123825" cy="123825"/>
                    <wp:effectExtent l="0" t="0" r="9525" b="9525"/>
                    <wp:docPr id="6" name="Bildobjekt 6" descr="https://eventor.orientering.se/Organisation/Logotype/575?type=Inline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1" descr="https://eventor.orientering.se/Organisation/Logotype/575?type=Inline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A1224">
                <w:rPr>
                  <w:rFonts w:ascii="Arial" w:eastAsia="Times New Roman" w:hAnsi="Arial" w:cs="Arial"/>
                  <w:color w:val="0076B8"/>
                  <w:sz w:val="18"/>
                  <w:szCs w:val="18"/>
                  <w:lang w:eastAsia="sv-SE"/>
                </w:rPr>
                <w:t>IFK Mora OK</w:t>
              </w:r>
            </w:hyperlink>
          </w:p>
        </w:tc>
        <w:tc>
          <w:tcPr>
            <w:tcW w:w="1467" w:type="dxa"/>
            <w:shd w:val="clear" w:color="auto" w:fill="F0F0F0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11:02</w:t>
            </w:r>
          </w:p>
        </w:tc>
        <w:tc>
          <w:tcPr>
            <w:tcW w:w="1467" w:type="dxa"/>
            <w:shd w:val="clear" w:color="auto" w:fill="F0F0F0"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7" w:type="dxa"/>
            <w:shd w:val="clear" w:color="auto" w:fill="F0F0F0"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8A1224" w:rsidRPr="008A1224" w:rsidTr="008A1224">
        <w:tc>
          <w:tcPr>
            <w:tcW w:w="326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8A1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Artem</w:t>
            </w:r>
            <w:proofErr w:type="spellEnd"/>
            <w:r w:rsidRPr="008A1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8A1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Panchenko</w:t>
            </w:r>
            <w:proofErr w:type="spellEnd"/>
          </w:p>
        </w:tc>
        <w:tc>
          <w:tcPr>
            <w:tcW w:w="153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hyperlink r:id="rId24" w:history="1">
              <w:r>
                <w:rPr>
                  <w:rFonts w:ascii="Arial" w:eastAsia="Times New Roman" w:hAnsi="Arial" w:cs="Arial"/>
                  <w:noProof/>
                  <w:color w:val="0076B8"/>
                  <w:sz w:val="18"/>
                  <w:szCs w:val="18"/>
                  <w:lang w:eastAsia="sv-SE"/>
                </w:rPr>
                <w:drawing>
                  <wp:inline distT="0" distB="0" distL="0" distR="0" wp14:anchorId="61669B70" wp14:editId="3865F426">
                    <wp:extent cx="123825" cy="123825"/>
                    <wp:effectExtent l="0" t="0" r="9525" b="9525"/>
                    <wp:docPr id="4" name="Bildobjekt 4" descr="https://eventor.orientering.se/Organisation/Logotype/575?type=Inline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3" descr="https://eventor.orientering.se/Organisation/Logotype/575?type=Inline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A1224">
                <w:rPr>
                  <w:rFonts w:ascii="Arial" w:eastAsia="Times New Roman" w:hAnsi="Arial" w:cs="Arial"/>
                  <w:color w:val="0076B8"/>
                  <w:sz w:val="18"/>
                  <w:szCs w:val="18"/>
                  <w:lang w:eastAsia="sv-SE"/>
                </w:rPr>
                <w:t>IFK Mora OK</w:t>
              </w:r>
            </w:hyperlink>
          </w:p>
        </w:tc>
        <w:tc>
          <w:tcPr>
            <w:tcW w:w="1467" w:type="dxa"/>
            <w:shd w:val="clear" w:color="auto" w:fill="FFFFFF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11:04</w:t>
            </w:r>
          </w:p>
        </w:tc>
        <w:tc>
          <w:tcPr>
            <w:tcW w:w="1467" w:type="dxa"/>
            <w:shd w:val="clear" w:color="auto" w:fill="FFFFFF"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7" w:type="dxa"/>
            <w:shd w:val="clear" w:color="auto" w:fill="FFFFFF"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8A1224" w:rsidRPr="008A1224" w:rsidTr="008A1224">
        <w:tc>
          <w:tcPr>
            <w:tcW w:w="3267" w:type="dxa"/>
            <w:shd w:val="clear" w:color="auto" w:fill="F0F0F0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8A1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Per Holm</w:t>
            </w:r>
          </w:p>
        </w:tc>
        <w:tc>
          <w:tcPr>
            <w:tcW w:w="1539" w:type="dxa"/>
            <w:shd w:val="clear" w:color="auto" w:fill="F0F0F0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hyperlink r:id="rId25" w:history="1">
              <w:r>
                <w:rPr>
                  <w:rFonts w:ascii="Arial" w:eastAsia="Times New Roman" w:hAnsi="Arial" w:cs="Arial"/>
                  <w:noProof/>
                  <w:color w:val="0076B8"/>
                  <w:sz w:val="18"/>
                  <w:szCs w:val="18"/>
                  <w:lang w:eastAsia="sv-SE"/>
                </w:rPr>
                <w:drawing>
                  <wp:inline distT="0" distB="0" distL="0" distR="0" wp14:anchorId="157A4ACB" wp14:editId="0F93FD41">
                    <wp:extent cx="123825" cy="123825"/>
                    <wp:effectExtent l="0" t="0" r="9525" b="9525"/>
                    <wp:docPr id="2" name="Bildobjekt 2" descr="https://eventor.orientering.se/Organisation/Logotype/575?type=Inline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5" descr="https://eventor.orientering.se/Organisation/Logotype/575?type=Inline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A1224">
                <w:rPr>
                  <w:rFonts w:ascii="Arial" w:eastAsia="Times New Roman" w:hAnsi="Arial" w:cs="Arial"/>
                  <w:color w:val="0076B8"/>
                  <w:sz w:val="18"/>
                  <w:szCs w:val="18"/>
                  <w:lang w:eastAsia="sv-SE"/>
                </w:rPr>
                <w:t>IFK Mora OK</w:t>
              </w:r>
            </w:hyperlink>
          </w:p>
        </w:tc>
        <w:tc>
          <w:tcPr>
            <w:tcW w:w="1467" w:type="dxa"/>
            <w:shd w:val="clear" w:color="auto" w:fill="F0F0F0"/>
          </w:tcPr>
          <w:p w:rsidR="008A1224" w:rsidRPr="008A1224" w:rsidRDefault="008A1224" w:rsidP="008A122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11:06</w:t>
            </w:r>
            <w:bookmarkStart w:id="0" w:name="_GoBack"/>
            <w:bookmarkEnd w:id="0"/>
          </w:p>
        </w:tc>
        <w:tc>
          <w:tcPr>
            <w:tcW w:w="1467" w:type="dxa"/>
            <w:shd w:val="clear" w:color="auto" w:fill="F0F0F0"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7" w:type="dxa"/>
            <w:shd w:val="clear" w:color="auto" w:fill="F0F0F0"/>
          </w:tcPr>
          <w:p w:rsidR="008A1224" w:rsidRPr="008A1224" w:rsidRDefault="008A1224" w:rsidP="008A122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</w:tr>
    </w:tbl>
    <w:p w:rsidR="00920385" w:rsidRDefault="00920385" w:rsidP="008A1224"/>
    <w:sectPr w:rsidR="00920385" w:rsidSect="008A1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24"/>
    <w:rsid w:val="008A1224"/>
    <w:rsid w:val="0092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8A1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8A1224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olinlineicon">
    <w:name w:val="ol_inlineicon"/>
    <w:basedOn w:val="Standardstycketeckensnitt"/>
    <w:rsid w:val="008A1224"/>
  </w:style>
  <w:style w:type="paragraph" w:styleId="Ballongtext">
    <w:name w:val="Balloon Text"/>
    <w:basedOn w:val="Normal"/>
    <w:link w:val="BallongtextChar"/>
    <w:uiPriority w:val="99"/>
    <w:semiHidden/>
    <w:unhideWhenUsed/>
    <w:rsid w:val="008A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1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8A1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8A1224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olinlineicon">
    <w:name w:val="ol_inlineicon"/>
    <w:basedOn w:val="Standardstycketeckensnitt"/>
    <w:rsid w:val="008A1224"/>
  </w:style>
  <w:style w:type="paragraph" w:styleId="Ballongtext">
    <w:name w:val="Balloon Text"/>
    <w:basedOn w:val="Normal"/>
    <w:link w:val="BallongtextChar"/>
    <w:uiPriority w:val="99"/>
    <w:semiHidden/>
    <w:unhideWhenUsed/>
    <w:rsid w:val="008A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1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or.orientering.se/Events/Entries?eventId=22563&amp;organisationId=575" TargetMode="External"/><Relationship Id="rId13" Type="http://schemas.openxmlformats.org/officeDocument/2006/relationships/hyperlink" Target="https://eventor.orientering.se/Events/Entries?eventId=22563&amp;organisationId=575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ventor.orientering.se/Events/Entries?eventId=22563&amp;organisationId=575" TargetMode="External"/><Relationship Id="rId7" Type="http://schemas.openxmlformats.org/officeDocument/2006/relationships/hyperlink" Target="https://eventor.orientering.se/Events/Entries?eventId=22563&amp;organisationId=575" TargetMode="External"/><Relationship Id="rId12" Type="http://schemas.openxmlformats.org/officeDocument/2006/relationships/hyperlink" Target="https://eventor.orientering.se/Events/Entries?eventId=22563&amp;organisationId=575" TargetMode="External"/><Relationship Id="rId17" Type="http://schemas.openxmlformats.org/officeDocument/2006/relationships/hyperlink" Target="https://eventor.orientering.se/Events/Entries?eventId=22563&amp;organisationId=646" TargetMode="External"/><Relationship Id="rId25" Type="http://schemas.openxmlformats.org/officeDocument/2006/relationships/hyperlink" Target="https://eventor.orientering.se/Events/Entries?eventId=22563&amp;organisationId=57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ventor.orientering.se/Events/Entries?eventId=22563&amp;organisationId=575" TargetMode="External"/><Relationship Id="rId20" Type="http://schemas.openxmlformats.org/officeDocument/2006/relationships/hyperlink" Target="https://eventor.orientering.se/Events/Entries?eventId=22563&amp;organisationId=575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24" Type="http://schemas.openxmlformats.org/officeDocument/2006/relationships/hyperlink" Target="https://eventor.orientering.se/Events/Entries?eventId=22563&amp;organisationId=575" TargetMode="External"/><Relationship Id="rId5" Type="http://schemas.openxmlformats.org/officeDocument/2006/relationships/hyperlink" Target="https://eventor.orientering.se/Events/Entries?eventId=22563&amp;organisationId=575" TargetMode="External"/><Relationship Id="rId15" Type="http://schemas.openxmlformats.org/officeDocument/2006/relationships/hyperlink" Target="https://eventor.orientering.se/Events/Entries?eventId=22563&amp;organisationId=575" TargetMode="External"/><Relationship Id="rId23" Type="http://schemas.openxmlformats.org/officeDocument/2006/relationships/hyperlink" Target="https://eventor.orientering.se/Events/Entries?eventId=22563&amp;organisationId=575" TargetMode="External"/><Relationship Id="rId10" Type="http://schemas.openxmlformats.org/officeDocument/2006/relationships/hyperlink" Target="https://eventor.orientering.se/Events/Entries?eventId=22563&amp;organisationId=229" TargetMode="External"/><Relationship Id="rId19" Type="http://schemas.openxmlformats.org/officeDocument/2006/relationships/hyperlink" Target="https://eventor.orientering.se/Events/Entries?eventId=22563&amp;organisationId=2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or.orientering.se/Events/Entries?eventId=22563&amp;organisationId=575" TargetMode="External"/><Relationship Id="rId14" Type="http://schemas.openxmlformats.org/officeDocument/2006/relationships/hyperlink" Target="https://eventor.orientering.se/Events/Entries?eventId=22563&amp;organisationId=575" TargetMode="External"/><Relationship Id="rId22" Type="http://schemas.openxmlformats.org/officeDocument/2006/relationships/hyperlink" Target="https://eventor.orientering.se/Events/Entries?eventId=22563&amp;organisationId=57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396</Words>
  <Characters>2101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Wrahme</dc:creator>
  <cp:lastModifiedBy>Björn Wrahme</cp:lastModifiedBy>
  <cp:revision>1</cp:revision>
  <dcterms:created xsi:type="dcterms:W3CDTF">2018-06-08T11:29:00Z</dcterms:created>
  <dcterms:modified xsi:type="dcterms:W3CDTF">2018-06-08T11:46:00Z</dcterms:modified>
</cp:coreProperties>
</file>