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C7" w:rsidRPr="008F634E" w:rsidRDefault="008F634E" w:rsidP="008F634E">
      <w:pPr>
        <w:pStyle w:val="Rubrik"/>
        <w:rPr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0</wp:posOffset>
            </wp:positionV>
            <wp:extent cx="1468120" cy="938530"/>
            <wp:effectExtent l="0" t="0" r="0" b="0"/>
            <wp:wrapTight wrapText="bothSides">
              <wp:wrapPolygon edited="0">
                <wp:start x="0" y="0"/>
                <wp:lineTo x="0" y="21045"/>
                <wp:lineTo x="21301" y="21045"/>
                <wp:lineTo x="2130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la_logo_utan te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F634E">
        <w:rPr>
          <w:b/>
        </w:rPr>
        <w:t>Järla</w:t>
      </w:r>
      <w:proofErr w:type="spellEnd"/>
      <w:r w:rsidRPr="008F634E">
        <w:rPr>
          <w:b/>
        </w:rPr>
        <w:t xml:space="preserve"> O-tour #1 4 december 2018</w:t>
      </w:r>
    </w:p>
    <w:p w:rsidR="008F634E" w:rsidRDefault="008F634E">
      <w:r>
        <w:rPr>
          <w:b/>
        </w:rPr>
        <w:br/>
      </w:r>
      <w:r w:rsidRPr="008F634E">
        <w:rPr>
          <w:b/>
        </w:rPr>
        <w:t>Start</w:t>
      </w:r>
      <w:r>
        <w:t>: Gemensam start i samtliga klasser 18.</w:t>
      </w:r>
      <w:r w:rsidR="00224B2E">
        <w:t>30 i</w:t>
      </w:r>
      <w:hyperlink r:id="rId5" w:history="1">
        <w:r w:rsidR="00224B2E">
          <w:rPr>
            <w:rStyle w:val="Hyperlnk"/>
          </w:rPr>
          <w:t xml:space="preserve"> s</w:t>
        </w:r>
        <w:r w:rsidR="00224B2E" w:rsidRPr="008F634E">
          <w:rPr>
            <w:rStyle w:val="Hyperlnk"/>
          </w:rPr>
          <w:t xml:space="preserve">lutet på </w:t>
        </w:r>
        <w:proofErr w:type="spellStart"/>
        <w:r w:rsidR="00224B2E" w:rsidRPr="008F634E">
          <w:rPr>
            <w:rStyle w:val="Hyperlnk"/>
          </w:rPr>
          <w:t>Klisätravägen</w:t>
        </w:r>
        <w:proofErr w:type="spellEnd"/>
        <w:r w:rsidR="00224B2E" w:rsidRPr="008F634E">
          <w:rPr>
            <w:rStyle w:val="Hyperlnk"/>
          </w:rPr>
          <w:t xml:space="preserve"> i Älta</w:t>
        </w:r>
      </w:hyperlink>
      <w:r w:rsidR="00224B2E">
        <w:br/>
        <w:t>Ni ordnar själva transport dit. Parkering på villagatorna.</w:t>
      </w:r>
    </w:p>
    <w:p w:rsidR="008F634E" w:rsidRDefault="00FE1650">
      <w:bookmarkStart w:id="0" w:name="_GoBack"/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3035300</wp:posOffset>
            </wp:positionV>
            <wp:extent cx="2381250" cy="2962275"/>
            <wp:effectExtent l="0" t="0" r="0" b="9525"/>
            <wp:wrapTight wrapText="bothSides">
              <wp:wrapPolygon edited="0">
                <wp:start x="0" y="0"/>
                <wp:lineTo x="0" y="21531"/>
                <wp:lineTo x="21427" y="21531"/>
                <wp:lineTo x="21427" y="0"/>
                <wp:lineTo x="0" y="0"/>
              </wp:wrapPolygon>
            </wp:wrapTight>
            <wp:docPr id="3" name="Bildobjekt 3" descr="\\df15fs01\anv\ermadf15\Documents\Erik\Järla\Banor\Tisdagar\2018\Ej använt\One-Man-Relay\Banskiss.Mell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f15fs01\anv\ermadf15\Documents\Erik\Järla\Banor\Tisdagar\2018\Ej använt\One-Man-Relay\Banskiss.Mella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6" t="13600" r="11392" b="3467"/>
                    <a:stretch/>
                  </pic:blipFill>
                  <pic:spPr bwMode="auto">
                    <a:xfrm>
                      <a:off x="0" y="0"/>
                      <a:ext cx="23812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3034030</wp:posOffset>
            </wp:positionV>
            <wp:extent cx="2895600" cy="3095625"/>
            <wp:effectExtent l="0" t="0" r="0" b="9525"/>
            <wp:wrapTight wrapText="bothSides">
              <wp:wrapPolygon edited="0">
                <wp:start x="0" y="0"/>
                <wp:lineTo x="0" y="21534"/>
                <wp:lineTo x="21458" y="21534"/>
                <wp:lineTo x="21458" y="0"/>
                <wp:lineTo x="0" y="0"/>
              </wp:wrapPolygon>
            </wp:wrapTight>
            <wp:docPr id="2" name="Bildobjekt 2" descr="\\df15fs01\anv\ermadf15\Documents\Erik\Järla\Banor\Tisdagar\2018\Ej använt\One-Man-Relay\Banskiss.Lå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f15fs01\anv\ermadf15\Documents\Erik\Järla\Banor\Tisdagar\2018\Ej använt\One-Man-Relay\Banskiss.Lån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8" t="13333"/>
                    <a:stretch/>
                  </pic:blipFill>
                  <pic:spPr bwMode="auto">
                    <a:xfrm>
                      <a:off x="0" y="0"/>
                      <a:ext cx="28956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F634E" w:rsidRPr="008F634E">
        <w:rPr>
          <w:b/>
        </w:rPr>
        <w:t>Banlängder:</w:t>
      </w:r>
      <w:r w:rsidR="008F634E">
        <w:br/>
        <w:t>Långa: 7000 m</w:t>
      </w:r>
      <w:r w:rsidR="008F634E">
        <w:br/>
        <w:t xml:space="preserve">Mellan: 5050 m </w:t>
      </w:r>
      <w:r w:rsidR="008F634E">
        <w:br/>
        <w:t>Korta: 2870 m</w:t>
      </w:r>
      <w:r>
        <w:br/>
      </w:r>
      <w:r>
        <w:br/>
      </w:r>
      <w:r w:rsidRPr="00FE1650">
        <w:rPr>
          <w:b/>
        </w:rPr>
        <w:t>Karta</w:t>
      </w:r>
      <w:r>
        <w:t xml:space="preserve">: Skala </w:t>
      </w:r>
      <w:proofErr w:type="gramStart"/>
      <w:r>
        <w:t>1:10000</w:t>
      </w:r>
      <w:proofErr w:type="gramEnd"/>
      <w:r>
        <w:t xml:space="preserve">. 5 meters ekvidistans. Ritad 2017 av Fredrik </w:t>
      </w:r>
      <w:proofErr w:type="spellStart"/>
      <w:r>
        <w:t>Ahnlen</w:t>
      </w:r>
      <w:proofErr w:type="spellEnd"/>
      <w:r w:rsidR="008F634E">
        <w:br/>
      </w:r>
      <w:r w:rsidR="008F634E">
        <w:br/>
      </w:r>
      <w:r w:rsidR="008F634E" w:rsidRPr="008F634E">
        <w:rPr>
          <w:b/>
        </w:rPr>
        <w:t>Gaffling:</w:t>
      </w:r>
      <w:r w:rsidR="008F634E">
        <w:t xml:space="preserve"> </w:t>
      </w:r>
      <w:r w:rsidR="008F634E">
        <w:br/>
        <w:t>Gaffling förekommer på Långa och Mellan.</w:t>
      </w:r>
      <w:r w:rsidR="008F634E">
        <w:br/>
        <w:t>Korta banan är rak och är på orange nivå.</w:t>
      </w:r>
      <w:r w:rsidR="00224B2E">
        <w:br/>
        <w:t xml:space="preserve">Långa banan är </w:t>
      </w:r>
      <w:proofErr w:type="spellStart"/>
      <w:r w:rsidR="00224B2E">
        <w:t>gafflad</w:t>
      </w:r>
      <w:proofErr w:type="spellEnd"/>
      <w:r w:rsidR="00224B2E">
        <w:t xml:space="preserve"> med en diamant (se vänster nedan). Mellanbanan är </w:t>
      </w:r>
      <w:proofErr w:type="spellStart"/>
      <w:r w:rsidR="00224B2E">
        <w:t>gafflad</w:t>
      </w:r>
      <w:proofErr w:type="spellEnd"/>
      <w:r w:rsidR="00224B2E">
        <w:t xml:space="preserve"> med en </w:t>
      </w:r>
      <w:proofErr w:type="spellStart"/>
      <w:r w:rsidR="00224B2E">
        <w:t>phi</w:t>
      </w:r>
      <w:proofErr w:type="spellEnd"/>
      <w:r w:rsidR="00224B2E">
        <w:t xml:space="preserve">-loop (se höger nedan). </w:t>
      </w:r>
      <w:r w:rsidR="00224B2E">
        <w:br/>
        <w:t>Ta kontrollerna i rätt nummerordning så löser det sig</w:t>
      </w:r>
      <w:r w:rsidR="00224B2E">
        <w:sym w:font="Wingdings" w:char="F04A"/>
      </w:r>
      <w:r w:rsidR="00224B2E">
        <w:t>.</w:t>
      </w:r>
    </w:p>
    <w:sectPr w:rsidR="008F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95"/>
    <w:rsid w:val="00224B2E"/>
    <w:rsid w:val="00513195"/>
    <w:rsid w:val="008F634E"/>
    <w:rsid w:val="00AF2DC7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A05D8-92A6-497D-8C3D-7156B6B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F634E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8F63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F63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kartor.eniro.se/m/ycKW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522</Characters>
  <Application>Microsoft Office Word</Application>
  <DocSecurity>0</DocSecurity>
  <Lines>4</Lines>
  <Paragraphs>1</Paragraphs>
  <ScaleCrop>false</ScaleCrop>
  <Company>Riksidrottsförbundet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Mattsson (Sthlms Orienteringsförbund)</dc:creator>
  <cp:keywords/>
  <dc:description/>
  <cp:lastModifiedBy>Erik Mattsson (Sthlms Orienteringsförbund)</cp:lastModifiedBy>
  <cp:revision>5</cp:revision>
  <dcterms:created xsi:type="dcterms:W3CDTF">2018-11-02T20:55:00Z</dcterms:created>
  <dcterms:modified xsi:type="dcterms:W3CDTF">2018-12-03T20:02:00Z</dcterms:modified>
</cp:coreProperties>
</file>