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7A" w:rsidRDefault="005431DA">
      <w:r w:rsidRPr="005431DA">
        <w:rPr>
          <w:noProof/>
          <w:lang w:eastAsia="sv-SE"/>
        </w:rPr>
        <w:drawing>
          <wp:anchor distT="0" distB="0" distL="114300" distR="114300" simplePos="0" relativeHeight="251658240" behindDoc="1" locked="0" layoutInCell="1" allowOverlap="1">
            <wp:simplePos x="0" y="0"/>
            <wp:positionH relativeFrom="column">
              <wp:posOffset>2540</wp:posOffset>
            </wp:positionH>
            <wp:positionV relativeFrom="paragraph">
              <wp:posOffset>2540</wp:posOffset>
            </wp:positionV>
            <wp:extent cx="1605915" cy="1597025"/>
            <wp:effectExtent l="0" t="0" r="0" b="3175"/>
            <wp:wrapTight wrapText="bothSides">
              <wp:wrapPolygon edited="0">
                <wp:start x="0" y="0"/>
                <wp:lineTo x="0" y="21385"/>
                <wp:lineTo x="21267" y="21385"/>
                <wp:lineTo x="21267" y="0"/>
                <wp:lineTo x="0" y="0"/>
              </wp:wrapPolygon>
            </wp:wrapTight>
            <wp:docPr id="3" name="Bildobjekt 3" descr="Bildresultat fÃ¶r faik ok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Ã¶r faik ok log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915"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528">
        <w:tab/>
      </w:r>
    </w:p>
    <w:p w:rsidR="00001528" w:rsidRPr="000A101D" w:rsidRDefault="005431DA" w:rsidP="00A4017A">
      <w:pPr>
        <w:jc w:val="center"/>
        <w:rPr>
          <w:rFonts w:ascii="Adobe Gothic Std B" w:eastAsia="Adobe Gothic Std B" w:hAnsi="Adobe Gothic Std 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dobe Gothic Std B" w:eastAsia="Adobe Gothic Std B" w:hAnsi="Adobe Gothic Std B"/>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Falköpings AI</w:t>
      </w:r>
      <w:r w:rsidR="00001528" w:rsidRPr="006512AA">
        <w:rPr>
          <w:rFonts w:ascii="Adobe Gothic Std B" w:eastAsia="Adobe Gothic Std B" w:hAnsi="Adobe Gothic Std B"/>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K </w:t>
      </w:r>
      <w:r>
        <w:rPr>
          <w:rFonts w:ascii="Adobe Gothic Std B" w:eastAsia="Adobe Gothic Std B" w:hAnsi="Adobe Gothic Std B"/>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w:t>
      </w:r>
      <w:r w:rsidR="005A5BF3">
        <w:rPr>
          <w:rFonts w:ascii="Adobe Gothic Std B" w:eastAsia="Adobe Gothic Std B" w:hAnsi="Adobe Gothic Std B"/>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Ks ungdomar</w:t>
      </w:r>
      <w:bookmarkStart w:id="0" w:name="_GoBack"/>
      <w:bookmarkEnd w:id="0"/>
    </w:p>
    <w:p w:rsidR="000A101D" w:rsidRPr="000A101D" w:rsidRDefault="000A101D" w:rsidP="00A4017A">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01D">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Bjuder in till</w:t>
      </w:r>
    </w:p>
    <w:p w:rsidR="006512AA" w:rsidRDefault="000A101D" w:rsidP="00A4017A">
      <w:pPr>
        <w:jc w:val="center"/>
        <w:rPr>
          <w:b/>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01D">
        <w:rPr>
          <w:b/>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”VÅR-CUPEN”</w:t>
      </w:r>
      <w:r w:rsidR="00295302">
        <w:rPr>
          <w:b/>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Etapp 2</w:t>
      </w:r>
    </w:p>
    <w:p w:rsidR="00BE6769" w:rsidRPr="006512AA" w:rsidRDefault="005431DA" w:rsidP="00A4017A">
      <w:pPr>
        <w:ind w:left="1304" w:firstLine="1304"/>
        <w:jc w:val="cente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2019-05-21</w:t>
      </w:r>
    </w:p>
    <w:p w:rsidR="00193FEC" w:rsidRDefault="00193FEC" w:rsidP="00A4017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Liastugan, Mösseberg</w:t>
      </w:r>
    </w:p>
    <w:p w:rsidR="000A101D" w:rsidRPr="006512AA" w:rsidRDefault="000A101D" w:rsidP="00193FEC">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Parkering:</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4017A" w:rsidRPr="00A4017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Använd parkeringen på Mösseberg intill Mössebergs camping.</w:t>
      </w:r>
      <w:r w:rsidR="00193FE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Därifrån är det ca 400 m att gå till Motionscentralen samt ca 600 m att gå till Liastugan.</w:t>
      </w:r>
    </w:p>
    <w:p w:rsidR="000A101D" w:rsidRPr="006512AA" w:rsidRDefault="000A101D" w:rsidP="00A4017A">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Vägvisning:</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706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Kör mot Mösseberg vid ankomst till Falköping. Följ sedan den stora vägen upp till Mösseberg och kör hela tiden rakt fram tills du kommer fram till den stora parkeringen på Mösseberg som ligger intill </w:t>
      </w:r>
      <w:r w:rsidR="006E4C3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Mössebergs camping.</w:t>
      </w:r>
    </w:p>
    <w:p w:rsidR="00C751B3" w:rsidRPr="006512AA" w:rsidRDefault="00C751B3" w:rsidP="00A4017A">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Klasser:</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Barn &amp; Ungdomsklasser</w:t>
      </w:r>
      <w:r w:rsidR="005431D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 preliminära banlängder:</w:t>
      </w:r>
    </w:p>
    <w:p w:rsidR="00C751B3" w:rsidRPr="006512AA" w:rsidRDefault="00C751B3" w:rsidP="00A4017A">
      <w:pPr>
        <w:pStyle w:val="Liststycke"/>
        <w:numPr>
          <w:ilvl w:val="0"/>
          <w:numId w:val="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Bana 1</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431DA"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Grön (obs</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ej glada och ledsna gubbar)</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E6769"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1,5km</w:t>
      </w:r>
    </w:p>
    <w:p w:rsidR="00C751B3" w:rsidRPr="006512AA" w:rsidRDefault="00C751B3" w:rsidP="00A4017A">
      <w:pPr>
        <w:pStyle w:val="Liststycke"/>
        <w:numPr>
          <w:ilvl w:val="0"/>
          <w:numId w:val="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Bana 2</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Vit/Gul </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E6769"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2,5km</w:t>
      </w:r>
    </w:p>
    <w:p w:rsidR="00C751B3" w:rsidRPr="006512AA" w:rsidRDefault="00C751B3" w:rsidP="00A4017A">
      <w:pPr>
        <w:pStyle w:val="Liststycke"/>
        <w:numPr>
          <w:ilvl w:val="0"/>
          <w:numId w:val="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Bana 3</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Orange/Röd</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E6769"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3,5km</w:t>
      </w:r>
    </w:p>
    <w:p w:rsidR="00C751B3" w:rsidRDefault="003E0903" w:rsidP="00A4017A">
      <w:pPr>
        <w:pStyle w:val="Liststycke"/>
        <w:numPr>
          <w:ilvl w:val="0"/>
          <w:numId w:val="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Bana 4</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Blå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11E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67E8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3,5km</w:t>
      </w:r>
    </w:p>
    <w:p w:rsidR="003E0903" w:rsidRPr="006512AA" w:rsidRDefault="003E0903" w:rsidP="00A4017A">
      <w:pPr>
        <w:pStyle w:val="Liststycke"/>
        <w:numPr>
          <w:ilvl w:val="0"/>
          <w:numId w:val="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Bana 5</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Blå</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5,0km</w:t>
      </w:r>
    </w:p>
    <w:p w:rsidR="00BE6769" w:rsidRPr="006512AA" w:rsidRDefault="005431DA" w:rsidP="00A4017A">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Vuxenklasser med preliminära banlängder:</w:t>
      </w:r>
    </w:p>
    <w:p w:rsidR="00BE6769" w:rsidRPr="006512AA" w:rsidRDefault="00BE6769" w:rsidP="00A4017A">
      <w:pPr>
        <w:pStyle w:val="Liststycke"/>
        <w:numPr>
          <w:ilvl w:val="0"/>
          <w:numId w:val="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Bana 2</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Vit/Gul </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2,5km</w:t>
      </w:r>
    </w:p>
    <w:p w:rsidR="00BE6769" w:rsidRPr="006512AA" w:rsidRDefault="00BE6769" w:rsidP="00A4017A">
      <w:pPr>
        <w:pStyle w:val="Liststycke"/>
        <w:numPr>
          <w:ilvl w:val="0"/>
          <w:numId w:val="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Bana 3</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Orange/Röd</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3,5km</w:t>
      </w:r>
    </w:p>
    <w:p w:rsidR="00BE6769" w:rsidRDefault="00F67E86" w:rsidP="00A4017A">
      <w:pPr>
        <w:pStyle w:val="Liststycke"/>
        <w:numPr>
          <w:ilvl w:val="0"/>
          <w:numId w:val="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Bana 4</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Blå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3,5km</w:t>
      </w:r>
    </w:p>
    <w:p w:rsidR="003E0903" w:rsidRPr="003E0903" w:rsidRDefault="003E0903" w:rsidP="00A4017A">
      <w:pPr>
        <w:pStyle w:val="Liststycke"/>
        <w:numPr>
          <w:ilvl w:val="0"/>
          <w:numId w:val="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Bana 5</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Blå</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5,0km</w:t>
      </w:r>
    </w:p>
    <w:p w:rsidR="00BE6769" w:rsidRPr="006512AA" w:rsidRDefault="00BE6769" w:rsidP="00A4017A">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Anmälan</w:t>
      </w:r>
      <w:r w:rsidR="0010442F"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0442F"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w:t>
      </w:r>
      <w:r w:rsidR="005431D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enast söndag 19</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kl. 23:59 via Eventor. Efteranmälan på plats i mån av kartor.</w:t>
      </w:r>
    </w:p>
    <w:p w:rsidR="00BE6769" w:rsidRDefault="00BE6769" w:rsidP="00A4017A">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Kostnad:</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E12AF"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Barn/Ungdom</w:t>
      </w:r>
      <w:r w:rsidR="00EE12AF"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5431DA"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w:t>
      </w:r>
      <w:r w:rsidR="00EE12AF"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Vuxna</w:t>
      </w:r>
      <w:r w:rsidR="00EE12AF"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31DA"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 -</w:t>
      </w:r>
    </w:p>
    <w:p w:rsidR="00193FEC" w:rsidRPr="006512AA" w:rsidRDefault="00193FEC" w:rsidP="00A4017A">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Fraktureras till klubbarna i efterhand.</w:t>
      </w:r>
    </w:p>
    <w:p w:rsidR="00BE6769" w:rsidRPr="006512AA" w:rsidRDefault="00BE6769" w:rsidP="00A4017A">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Stämplingssystem:</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Sportident</w:t>
      </w:r>
    </w:p>
    <w:p w:rsidR="00EE12AF" w:rsidRDefault="00BE6769" w:rsidP="00A4017A">
      <w:pPr>
        <w:tabs>
          <w:tab w:val="left" w:pos="1304"/>
          <w:tab w:val="left" w:pos="2608"/>
          <w:tab w:val="left" w:pos="8280"/>
        </w:tabs>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Första start:</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E12AF"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18:15</w:t>
      </w:r>
    </w:p>
    <w:p w:rsidR="00947065" w:rsidRDefault="00947065" w:rsidP="00A4017A">
      <w:pPr>
        <w:tabs>
          <w:tab w:val="left" w:pos="1304"/>
          <w:tab w:val="left" w:pos="2608"/>
          <w:tab w:val="left" w:pos="8280"/>
        </w:tabs>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Avstånd till start:</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 50 m</w:t>
      </w:r>
    </w:p>
    <w:p w:rsidR="005A5BF3" w:rsidRDefault="005A5BF3" w:rsidP="00A4017A">
      <w:pPr>
        <w:tabs>
          <w:tab w:val="left" w:pos="1304"/>
          <w:tab w:val="left" w:pos="2608"/>
          <w:tab w:val="left" w:pos="8280"/>
        </w:tabs>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5BF3" w:rsidRDefault="005A5BF3" w:rsidP="00A4017A">
      <w:pPr>
        <w:tabs>
          <w:tab w:val="left" w:pos="1304"/>
          <w:tab w:val="left" w:pos="2608"/>
          <w:tab w:val="left" w:pos="8280"/>
        </w:tabs>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5BF3" w:rsidRPr="006512AA" w:rsidRDefault="005A5BF3" w:rsidP="00A4017A">
      <w:pPr>
        <w:tabs>
          <w:tab w:val="left" w:pos="1304"/>
          <w:tab w:val="left" w:pos="2608"/>
          <w:tab w:val="left" w:pos="8280"/>
        </w:tabs>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E12AF" w:rsidRDefault="006512AA" w:rsidP="00A4017A">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Karta:</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431D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Mösseberg</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Skala 1:10 0</w:t>
      </w:r>
      <w:r w:rsidR="00EE12AF"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Ekvidistans 5m</w:t>
      </w:r>
    </w:p>
    <w:p w:rsidR="00A4017A" w:rsidRPr="00A4017A" w:rsidRDefault="00A4017A" w:rsidP="00A4017A">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17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Terrängtyp</w:t>
      </w:r>
      <w:r w:rsidRPr="00A4017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4017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iluftsområde med varierad skog.</w:t>
      </w:r>
    </w:p>
    <w:p w:rsidR="00A4017A" w:rsidRPr="00A4017A" w:rsidRDefault="00193FEC" w:rsidP="00193FE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Övrigt</w:t>
      </w:r>
      <w:r w:rsidR="00A4017A" w:rsidRPr="00A4017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4017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Välförsedd servering med bland annat </w:t>
      </w:r>
      <w:r w:rsidRPr="00193FE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gulaschsoppa, kokt korv,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smörgåsar och </w:t>
      </w:r>
      <w:r w:rsidRPr="00193FE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smoothie</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017A" w:rsidRPr="00A4017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Dusch</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finns inomhus i Motionscentralen (ca 200 m från Liastugan)</w:t>
      </w:r>
    </w:p>
    <w:p w:rsidR="00193FEC" w:rsidRPr="00A4017A" w:rsidRDefault="00193FEC" w:rsidP="00193FE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31DA" w:rsidRDefault="005431DA" w:rsidP="00A4017A">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Tävlingsledare:</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Ebba Karlström och Lisa Nyberg-Fredriksson</w:t>
      </w:r>
    </w:p>
    <w:p w:rsidR="00EE12AF" w:rsidRDefault="00EE12AF" w:rsidP="00A4017A">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Banläggning:</w:t>
      </w:r>
      <w:r w:rsidRPr="006512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431D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William Härström, Adam Samuelsson och Elsa Sonesson</w:t>
      </w:r>
    </w:p>
    <w:p w:rsidR="00193FEC" w:rsidRPr="00A4017A" w:rsidRDefault="00193FEC" w:rsidP="00193FEC">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17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Kontaktperson</w:t>
      </w:r>
      <w:r w:rsidRPr="00A4017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Adam Fredén, tel. 0738058219</w:t>
      </w:r>
    </w:p>
    <w:p w:rsidR="00193FEC" w:rsidRDefault="00193FEC" w:rsidP="00193FEC">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17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w:t>
      </w:r>
      <w:r w:rsidRPr="00A4017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4017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r:id="rId9" w:history="1">
        <w:r w:rsidRPr="00A423F6">
          <w:rPr>
            <w:rStyle w:val="Hyperlnk"/>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freden.adam@gmail.com</w:t>
        </w:r>
      </w:hyperlink>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93FEC" w:rsidRDefault="00193FEC" w:rsidP="00A4017A">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31DA" w:rsidRPr="006512AA" w:rsidRDefault="005431DA" w:rsidP="00A4017A">
      <w:pPr>
        <w:ind w:left="1304" w:hanging="1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Missa inte den tredje och sista deltävlingen av VårCupen som arr</w:t>
      </w:r>
      <w:r w:rsidR="00193FE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angeras av Mullsjö med avslutnin</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gsläger.</w:t>
      </w:r>
    </w:p>
    <w:p w:rsidR="00001528" w:rsidRPr="00193FEC" w:rsidRDefault="005A5BF3" w:rsidP="00A4017A">
      <w:pPr>
        <w:pStyle w:val="Liststycke"/>
        <w:numPr>
          <w:ilvl w:val="0"/>
          <w:numId w:val="3"/>
        </w:num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Onsdag – tors</w:t>
      </w:r>
      <w:r w:rsidR="005431D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dag </w:t>
      </w:r>
      <w:r w:rsidR="005431D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29-30/5</w:t>
      </w:r>
      <w:r w:rsidR="005431D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1BB1" w:rsidRPr="003E090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w:t>
      </w:r>
      <w:r w:rsidR="005431D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sjö SOK. Avslutas med läger för barn och ungdomar.</w:t>
      </w:r>
    </w:p>
    <w:p w:rsidR="00193FEC" w:rsidRDefault="00193FEC" w:rsidP="00193FEC"/>
    <w:p w:rsidR="00193FEC" w:rsidRDefault="00193FEC" w:rsidP="00193FEC"/>
    <w:p w:rsidR="00193FEC" w:rsidRPr="00193FEC" w:rsidRDefault="00193FEC" w:rsidP="00193FEC">
      <w:pPr>
        <w:jc w:val="center"/>
        <w:rPr>
          <w:sz w:val="40"/>
          <w:szCs w:val="40"/>
        </w:rPr>
      </w:pPr>
      <w:r w:rsidRPr="00193FEC">
        <w:rPr>
          <w:sz w:val="40"/>
          <w:szCs w:val="40"/>
        </w:rPr>
        <w:t>Välkomna önskar FAIK OKs ungdomar!</w:t>
      </w:r>
    </w:p>
    <w:sectPr w:rsidR="00193FEC" w:rsidRPr="00193FE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2B" w:rsidRDefault="00291E2B" w:rsidP="00951BB1">
      <w:pPr>
        <w:spacing w:after="0" w:line="240" w:lineRule="auto"/>
      </w:pPr>
      <w:r>
        <w:separator/>
      </w:r>
    </w:p>
  </w:endnote>
  <w:endnote w:type="continuationSeparator" w:id="0">
    <w:p w:rsidR="00291E2B" w:rsidRDefault="00291E2B" w:rsidP="0095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09" w:rsidRDefault="00761A09" w:rsidP="00951BB1">
    <w:pPr>
      <w:pStyle w:val="Sidfot"/>
      <w:tabs>
        <w:tab w:val="clear" w:pos="9072"/>
        <w:tab w:val="left" w:pos="6480"/>
      </w:tabs>
      <w:rPr>
        <w:b/>
        <w:sz w:val="48"/>
        <w:szCs w:val="48"/>
      </w:rPr>
    </w:pPr>
    <w:r>
      <w:rPr>
        <w:rFonts w:ascii="Arial" w:hAnsi="Arial" w:cs="Arial"/>
        <w:noProof/>
        <w:color w:val="0000FF"/>
        <w:sz w:val="27"/>
        <w:szCs w:val="27"/>
        <w:shd w:val="clear" w:color="auto" w:fill="FFFFFF"/>
        <w:lang w:eastAsia="sv-SE"/>
      </w:rPr>
      <w:drawing>
        <wp:inline distT="0" distB="0" distL="0" distR="0" wp14:anchorId="33DBE580" wp14:editId="16002842">
          <wp:extent cx="615315" cy="672553"/>
          <wp:effectExtent l="0" t="0" r="0" b="0"/>
          <wp:docPr id="6" name="Picture 6" descr="Bildresultat för tidaholms sok sis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tidaholms sok sisu">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582" cy="692520"/>
                  </a:xfrm>
                  <a:prstGeom prst="rect">
                    <a:avLst/>
                  </a:prstGeom>
                  <a:noFill/>
                  <a:ln>
                    <a:noFill/>
                  </a:ln>
                </pic:spPr>
              </pic:pic>
            </a:graphicData>
          </a:graphic>
        </wp:inline>
      </w:drawing>
    </w:r>
    <w:r w:rsidR="00951BB1">
      <w:rPr>
        <w:noProof/>
        <w:color w:val="1D2129"/>
        <w:lang w:eastAsia="sv-SE"/>
      </w:rPr>
      <w:drawing>
        <wp:inline distT="0" distB="0" distL="0" distR="0" wp14:anchorId="574E9505" wp14:editId="7CB7CD76">
          <wp:extent cx="633730" cy="623809"/>
          <wp:effectExtent l="0" t="0" r="0" b="5080"/>
          <wp:docPr id="4" name="Picture 4"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en fotobeskrivning tillgängli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6036" cy="645765"/>
                  </a:xfrm>
                  <a:prstGeom prst="rect">
                    <a:avLst/>
                  </a:prstGeom>
                  <a:noFill/>
                  <a:ln>
                    <a:noFill/>
                  </a:ln>
                </pic:spPr>
              </pic:pic>
            </a:graphicData>
          </a:graphic>
        </wp:inline>
      </w:drawing>
    </w:r>
    <w:r w:rsidR="00951BB1">
      <w:rPr>
        <w:noProof/>
        <w:color w:val="1D2129"/>
        <w:lang w:eastAsia="sv-SE"/>
      </w:rPr>
      <w:drawing>
        <wp:inline distT="0" distB="0" distL="0" distR="0" wp14:anchorId="43E4A3A6" wp14:editId="3566DD5D">
          <wp:extent cx="609600" cy="609600"/>
          <wp:effectExtent l="0" t="0" r="0" b="0"/>
          <wp:docPr id="5" name="Picture 5"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en fotobeskrivning tillgängli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00DE6F3A">
      <w:rPr>
        <w:noProof/>
        <w:lang w:eastAsia="sv-SE"/>
      </w:rPr>
      <w:drawing>
        <wp:inline distT="0" distB="0" distL="0" distR="0">
          <wp:extent cx="533112" cy="617455"/>
          <wp:effectExtent l="0" t="0" r="635" b="0"/>
          <wp:docPr id="2" name="Picture 2" descr="C:\Users\sesa201660\AppData\Local\Microsoft\Windows\INetCache\Content.Word\GIF logga.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a201660\AppData\Local\Microsoft\Windows\INetCache\Content.Word\GIF logga.p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138" cy="677712"/>
                  </a:xfrm>
                  <a:prstGeom prst="rect">
                    <a:avLst/>
                  </a:prstGeom>
                  <a:noFill/>
                  <a:ln>
                    <a:noFill/>
                  </a:ln>
                </pic:spPr>
              </pic:pic>
            </a:graphicData>
          </a:graphic>
        </wp:inline>
      </w:drawing>
    </w:r>
  </w:p>
  <w:p w:rsidR="00951BB1" w:rsidRPr="00951BB1" w:rsidRDefault="006512AA" w:rsidP="00951BB1">
    <w:pPr>
      <w:pStyle w:val="Sidfot"/>
      <w:tabs>
        <w:tab w:val="clear" w:pos="9072"/>
        <w:tab w:val="left" w:pos="6480"/>
      </w:tabs>
    </w:pPr>
    <w:r w:rsidRPr="006512AA">
      <w:rPr>
        <w:b/>
      </w:rPr>
      <w:t>Södra Kretsen:</w:t>
    </w:r>
    <w:r w:rsidR="00761A09">
      <w:t xml:space="preserve"> </w:t>
    </w:r>
    <w:r w:rsidR="00761A09" w:rsidRPr="00761A09">
      <w:rPr>
        <w:b/>
      </w:rPr>
      <w:t>klubbar i ungdomssamarbete</w:t>
    </w:r>
    <w:r w:rsidR="00951B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2B" w:rsidRDefault="00291E2B" w:rsidP="00951BB1">
      <w:pPr>
        <w:spacing w:after="0" w:line="240" w:lineRule="auto"/>
      </w:pPr>
      <w:r>
        <w:separator/>
      </w:r>
    </w:p>
  </w:footnote>
  <w:footnote w:type="continuationSeparator" w:id="0">
    <w:p w:rsidR="00291E2B" w:rsidRDefault="00291E2B" w:rsidP="00951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D6D"/>
    <w:multiLevelType w:val="hybridMultilevel"/>
    <w:tmpl w:val="C2469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CBF294A"/>
    <w:multiLevelType w:val="hybridMultilevel"/>
    <w:tmpl w:val="78BE750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nsid w:val="434B584A"/>
    <w:multiLevelType w:val="hybridMultilevel"/>
    <w:tmpl w:val="9CDC1D3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28"/>
    <w:rsid w:val="00001528"/>
    <w:rsid w:val="00032563"/>
    <w:rsid w:val="00033FFC"/>
    <w:rsid w:val="000A101D"/>
    <w:rsid w:val="000A5406"/>
    <w:rsid w:val="0010442F"/>
    <w:rsid w:val="00120F8B"/>
    <w:rsid w:val="00193FEC"/>
    <w:rsid w:val="001D5488"/>
    <w:rsid w:val="0021686B"/>
    <w:rsid w:val="002353AB"/>
    <w:rsid w:val="00291E2B"/>
    <w:rsid w:val="00295302"/>
    <w:rsid w:val="002A4733"/>
    <w:rsid w:val="002A61FA"/>
    <w:rsid w:val="003E0903"/>
    <w:rsid w:val="004B2FEA"/>
    <w:rsid w:val="005431DA"/>
    <w:rsid w:val="005A5BF3"/>
    <w:rsid w:val="00641521"/>
    <w:rsid w:val="006512AA"/>
    <w:rsid w:val="006B4B07"/>
    <w:rsid w:val="006B5582"/>
    <w:rsid w:val="006E4C35"/>
    <w:rsid w:val="00761A09"/>
    <w:rsid w:val="0079041F"/>
    <w:rsid w:val="007F0539"/>
    <w:rsid w:val="0087447F"/>
    <w:rsid w:val="008774EB"/>
    <w:rsid w:val="009113EF"/>
    <w:rsid w:val="00947065"/>
    <w:rsid w:val="00951BB1"/>
    <w:rsid w:val="00994E6C"/>
    <w:rsid w:val="009C6715"/>
    <w:rsid w:val="00A12E27"/>
    <w:rsid w:val="00A4017A"/>
    <w:rsid w:val="00AA2852"/>
    <w:rsid w:val="00AE002C"/>
    <w:rsid w:val="00AF3919"/>
    <w:rsid w:val="00B814A3"/>
    <w:rsid w:val="00B819F1"/>
    <w:rsid w:val="00BE6769"/>
    <w:rsid w:val="00C27A04"/>
    <w:rsid w:val="00C71F21"/>
    <w:rsid w:val="00C751B3"/>
    <w:rsid w:val="00CB7E09"/>
    <w:rsid w:val="00CD11E3"/>
    <w:rsid w:val="00D125FF"/>
    <w:rsid w:val="00D3537C"/>
    <w:rsid w:val="00DE6BF7"/>
    <w:rsid w:val="00DE6F3A"/>
    <w:rsid w:val="00E642D8"/>
    <w:rsid w:val="00EE12AF"/>
    <w:rsid w:val="00EE4FC2"/>
    <w:rsid w:val="00EF23F6"/>
    <w:rsid w:val="00F24C9C"/>
    <w:rsid w:val="00F67E86"/>
    <w:rsid w:val="00F704D8"/>
    <w:rsid w:val="00FA16C4"/>
    <w:rsid w:val="00FA7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751B3"/>
    <w:pPr>
      <w:ind w:left="720"/>
      <w:contextualSpacing/>
    </w:pPr>
  </w:style>
  <w:style w:type="paragraph" w:styleId="Sidhuvud">
    <w:name w:val="header"/>
    <w:basedOn w:val="Normal"/>
    <w:link w:val="SidhuvudChar"/>
    <w:uiPriority w:val="99"/>
    <w:unhideWhenUsed/>
    <w:rsid w:val="00951B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1BB1"/>
  </w:style>
  <w:style w:type="paragraph" w:styleId="Sidfot">
    <w:name w:val="footer"/>
    <w:basedOn w:val="Normal"/>
    <w:link w:val="SidfotChar"/>
    <w:uiPriority w:val="99"/>
    <w:unhideWhenUsed/>
    <w:rsid w:val="00951B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1BB1"/>
  </w:style>
  <w:style w:type="paragraph" w:styleId="Ballongtext">
    <w:name w:val="Balloon Text"/>
    <w:basedOn w:val="Normal"/>
    <w:link w:val="BallongtextChar"/>
    <w:uiPriority w:val="99"/>
    <w:semiHidden/>
    <w:unhideWhenUsed/>
    <w:rsid w:val="002953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5302"/>
    <w:rPr>
      <w:rFonts w:ascii="Tahoma" w:hAnsi="Tahoma" w:cs="Tahoma"/>
      <w:sz w:val="16"/>
      <w:szCs w:val="16"/>
    </w:rPr>
  </w:style>
  <w:style w:type="character" w:styleId="Hyperlnk">
    <w:name w:val="Hyperlink"/>
    <w:basedOn w:val="Standardstycketeckensnitt"/>
    <w:uiPriority w:val="99"/>
    <w:unhideWhenUsed/>
    <w:rsid w:val="00193F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751B3"/>
    <w:pPr>
      <w:ind w:left="720"/>
      <w:contextualSpacing/>
    </w:pPr>
  </w:style>
  <w:style w:type="paragraph" w:styleId="Sidhuvud">
    <w:name w:val="header"/>
    <w:basedOn w:val="Normal"/>
    <w:link w:val="SidhuvudChar"/>
    <w:uiPriority w:val="99"/>
    <w:unhideWhenUsed/>
    <w:rsid w:val="00951B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1BB1"/>
  </w:style>
  <w:style w:type="paragraph" w:styleId="Sidfot">
    <w:name w:val="footer"/>
    <w:basedOn w:val="Normal"/>
    <w:link w:val="SidfotChar"/>
    <w:uiPriority w:val="99"/>
    <w:unhideWhenUsed/>
    <w:rsid w:val="00951B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1BB1"/>
  </w:style>
  <w:style w:type="paragraph" w:styleId="Ballongtext">
    <w:name w:val="Balloon Text"/>
    <w:basedOn w:val="Normal"/>
    <w:link w:val="BallongtextChar"/>
    <w:uiPriority w:val="99"/>
    <w:semiHidden/>
    <w:unhideWhenUsed/>
    <w:rsid w:val="002953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5302"/>
    <w:rPr>
      <w:rFonts w:ascii="Tahoma" w:hAnsi="Tahoma" w:cs="Tahoma"/>
      <w:sz w:val="16"/>
      <w:szCs w:val="16"/>
    </w:rPr>
  </w:style>
  <w:style w:type="character" w:styleId="Hyperlnk">
    <w:name w:val="Hyperlink"/>
    <w:basedOn w:val="Standardstycketeckensnitt"/>
    <w:uiPriority w:val="99"/>
    <w:unhideWhenUsed/>
    <w:rsid w:val="00193F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eden.adam@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s://www.google.se/imgres?imgurl=https://lookaside.fbsbx.com/lookaside/crawler/media/?media_id%3D220251014833966&amp;imgrefurl=https://www.facebook.com/tidaholmsoksisu/posts/?ref%3Dpage_internal&amp;docid=zq0uDd0MMuMOTM&amp;tbnid=haZ8m9-WFvExWM:&amp;vet=10ahUKEwi27orFsJ_hAhUF_SoKHXAcCIUQMwhqKB0wHQ..i&amp;w=878&amp;h=960&amp;bih=679&amp;biw=1280&amp;q=tidaholms%20sok%20sisu&amp;ved=0ahUKEwi27orFsJ_hAhUF_SoKHXAcCIUQMwhqKB0wHQ&amp;iact=mrc&amp;uact=8" TargetMode="External"/><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287</Words>
  <Characters>1525</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Falköpings Kommun</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E KARLSSON</dc:creator>
  <cp:lastModifiedBy>Adam Fredén</cp:lastModifiedBy>
  <cp:revision>6</cp:revision>
  <dcterms:created xsi:type="dcterms:W3CDTF">2019-05-08T16:51:00Z</dcterms:created>
  <dcterms:modified xsi:type="dcterms:W3CDTF">2019-05-08T17:28:00Z</dcterms:modified>
</cp:coreProperties>
</file>