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1B3A" w14:textId="46176FBE" w:rsidR="008B3B19" w:rsidRPr="004463C7" w:rsidRDefault="004463C7">
      <w:pPr>
        <w:rPr>
          <w:b/>
          <w:bCs/>
        </w:rPr>
      </w:pPr>
      <w:r w:rsidRPr="004463C7">
        <w:rPr>
          <w:b/>
          <w:bCs/>
        </w:rPr>
        <w:t>TRAFIK-PM</w:t>
      </w:r>
    </w:p>
    <w:p w14:paraId="169BF5C3" w14:textId="3782BB32" w:rsidR="008B3B19" w:rsidRDefault="004463C7">
      <w:r>
        <w:t xml:space="preserve">Det enklaste sättet att ta sig till arenan är att åka kollektivt. Svart Express stannar vid </w:t>
      </w:r>
      <w:r w:rsidR="008D6120">
        <w:t xml:space="preserve">hållplats </w:t>
      </w:r>
      <w:r>
        <w:t xml:space="preserve">Vallhamra torg och avgår från Drottningtorget via Svingeln en gång i halvtimman. Det finns dessutom ett flertal andra resealternativ via Östra sjukhuset och </w:t>
      </w:r>
      <w:proofErr w:type="spellStart"/>
      <w:r>
        <w:t>Allum</w:t>
      </w:r>
      <w:proofErr w:type="spellEnd"/>
      <w:r>
        <w:t xml:space="preserve">. </w:t>
      </w:r>
      <w:r w:rsidR="006911F2">
        <w:t xml:space="preserve">Information om kollektivtrafiken finns på Västtrafiks app. </w:t>
      </w:r>
      <w:r>
        <w:t>Du som bor nära arenan rekommenderas att cykla.</w:t>
      </w:r>
      <w:r w:rsidR="008D6120">
        <w:t xml:space="preserve"> </w:t>
      </w:r>
    </w:p>
    <w:p w14:paraId="5DCF2F53" w14:textId="1A1CA00D" w:rsidR="006911F2" w:rsidRDefault="004463C7">
      <w:r>
        <w:t>Om</w:t>
      </w:r>
      <w:r w:rsidR="009D3823" w:rsidRPr="009D3823">
        <w:rPr>
          <w:noProof/>
        </w:rPr>
        <w:t xml:space="preserve"> </w:t>
      </w:r>
      <w:r>
        <w:rPr>
          <w:noProof/>
        </w:rPr>
        <w:t xml:space="preserve">du måste ta bilen finns ett antal publika parkeringar som föreslås, se nedan. Dessa delas med allmänheten och ordinarie skyltning och betalning gäller. Det finns ingen snitzel från parkeringarna till arenan. </w:t>
      </w:r>
      <w:r w:rsidR="008D6120">
        <w:rPr>
          <w:noProof/>
        </w:rPr>
        <w:t xml:space="preserve">Det finns även viss möjlighet till gatuparkering i kringliggande bostadsområden. </w:t>
      </w:r>
      <w:r>
        <w:rPr>
          <w:noProof/>
        </w:rPr>
        <w:t xml:space="preserve">Tänk </w:t>
      </w:r>
      <w:r w:rsidR="008D6120">
        <w:rPr>
          <w:noProof/>
        </w:rPr>
        <w:t xml:space="preserve">dock </w:t>
      </w:r>
      <w:r>
        <w:rPr>
          <w:noProof/>
        </w:rPr>
        <w:t xml:space="preserve">på att det är förbjudet att </w:t>
      </w:r>
      <w:r w:rsidR="00F629AE">
        <w:rPr>
          <w:noProof/>
        </w:rPr>
        <w:t xml:space="preserve">parkera och </w:t>
      </w:r>
      <w:r>
        <w:rPr>
          <w:noProof/>
        </w:rPr>
        <w:t>gå genom tävlingsområdet</w:t>
      </w:r>
      <w:r w:rsidR="008D6120">
        <w:rPr>
          <w:noProof/>
        </w:rPr>
        <w:t>, vilket kan medföra diskning.</w:t>
      </w:r>
      <w:r w:rsidR="006911F2" w:rsidRPr="006911F2">
        <w:t xml:space="preserve"> </w:t>
      </w:r>
      <w:r w:rsidR="00F629AE">
        <w:t xml:space="preserve">Det är t ex förbjudet att parkera på Vallhamra torg. </w:t>
      </w:r>
      <w:r w:rsidR="006911F2">
        <w:t>Följ gångvägarna via kartan nedan.</w:t>
      </w:r>
      <w:r w:rsidR="00F629AE">
        <w:t xml:space="preserve"> </w:t>
      </w:r>
    </w:p>
    <w:p w14:paraId="01B0F1B5" w14:textId="4136E064" w:rsidR="008B3B19" w:rsidRDefault="00F629AE">
      <w:r>
        <w:rPr>
          <w:noProof/>
        </w:rPr>
        <w:drawing>
          <wp:inline distT="0" distB="0" distL="0" distR="0" wp14:anchorId="714B4141" wp14:editId="29CE1859">
            <wp:extent cx="5689600" cy="4815436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9246" r="8265" b="36050"/>
                    <a:stretch/>
                  </pic:blipFill>
                  <pic:spPr bwMode="auto">
                    <a:xfrm>
                      <a:off x="0" y="0"/>
                      <a:ext cx="5696992" cy="4821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6D191" w14:textId="18A3EF04" w:rsidR="006911F2" w:rsidRDefault="006911F2">
      <w:r>
        <w:t>P1:</w:t>
      </w:r>
      <w:r>
        <w:tab/>
        <w:t>Vallhamra IP norra</w:t>
      </w:r>
    </w:p>
    <w:p w14:paraId="6415216D" w14:textId="4ACFC24C" w:rsidR="006911F2" w:rsidRDefault="006911F2">
      <w:r>
        <w:t>P2:</w:t>
      </w:r>
      <w:r>
        <w:tab/>
        <w:t>Vallhamra IP södra</w:t>
      </w:r>
    </w:p>
    <w:p w14:paraId="1F5DB1FB" w14:textId="261A3F74" w:rsidR="006911F2" w:rsidRDefault="006911F2">
      <w:r>
        <w:t>P3:</w:t>
      </w:r>
      <w:r>
        <w:tab/>
        <w:t>Vallhamra kyrka</w:t>
      </w:r>
    </w:p>
    <w:p w14:paraId="4661A4CD" w14:textId="66F5B093" w:rsidR="006911F2" w:rsidRDefault="006911F2">
      <w:r>
        <w:t>P4:</w:t>
      </w:r>
      <w:r>
        <w:tab/>
        <w:t>Vallhamra skola</w:t>
      </w:r>
    </w:p>
    <w:p w14:paraId="7A83E219" w14:textId="25BA422B" w:rsidR="006911F2" w:rsidRDefault="006911F2">
      <w:r>
        <w:t>P5:</w:t>
      </w:r>
      <w:r>
        <w:tab/>
        <w:t>Mindre parkeringar</w:t>
      </w:r>
    </w:p>
    <w:p w14:paraId="75892756" w14:textId="77777777" w:rsidR="006911F2" w:rsidRDefault="006911F2"/>
    <w:sectPr w:rsidR="00691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19"/>
    <w:rsid w:val="000E6811"/>
    <w:rsid w:val="0016305A"/>
    <w:rsid w:val="003B32F3"/>
    <w:rsid w:val="004463C7"/>
    <w:rsid w:val="006911F2"/>
    <w:rsid w:val="00752207"/>
    <w:rsid w:val="008B3B19"/>
    <w:rsid w:val="008D6120"/>
    <w:rsid w:val="009D3823"/>
    <w:rsid w:val="00F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8972"/>
  <w15:chartTrackingRefBased/>
  <w15:docId w15:val="{2C315418-8205-4306-9B68-0624DB3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Bååth</dc:creator>
  <cp:keywords/>
  <dc:description/>
  <cp:lastModifiedBy>Anette Bernhed</cp:lastModifiedBy>
  <cp:revision>2</cp:revision>
  <dcterms:created xsi:type="dcterms:W3CDTF">2023-05-28T19:15:00Z</dcterms:created>
  <dcterms:modified xsi:type="dcterms:W3CDTF">2023-05-28T19:15:00Z</dcterms:modified>
</cp:coreProperties>
</file>